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"/>
        <w:tblW w:w="10350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0"/>
        <w:gridCol w:w="4680"/>
      </w:tblGrid>
      <w:tr w:rsidR="00666BDD" w14:paraId="6DBAE2FA" w14:textId="77777777" w:rsidTr="00F64933">
        <w:trPr>
          <w:jc w:val="center"/>
        </w:trPr>
        <w:tc>
          <w:tcPr>
            <w:tcW w:w="5670" w:type="dxa"/>
          </w:tcPr>
          <w:p w14:paraId="46EF3EB2" w14:textId="45FC45A2" w:rsidR="00666BDD" w:rsidRDefault="000E1346" w:rsidP="00465470">
            <w:pPr>
              <w:pStyle w:val="af1"/>
              <w:rPr>
                <w:sz w:val="30"/>
              </w:rPr>
            </w:pPr>
            <w:r>
              <w:rPr>
                <w:sz w:val="30"/>
                <w:lang w:val="ru-RU"/>
              </w:rPr>
              <w:t xml:space="preserve"> </w:t>
            </w:r>
            <w:r w:rsidR="00666BDD" w:rsidRPr="00014B87">
              <w:rPr>
                <w:b/>
                <w:noProof/>
                <w:lang w:val="ru-RU"/>
              </w:rPr>
              <w:drawing>
                <wp:inline distT="0" distB="0" distL="0" distR="0" wp14:anchorId="425B4CA0" wp14:editId="43977715">
                  <wp:extent cx="3343275" cy="1289099"/>
                  <wp:effectExtent l="0" t="0" r="0" b="635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50870" cy="13305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80" w:type="dxa"/>
          </w:tcPr>
          <w:p w14:paraId="63451EC9" w14:textId="77777777" w:rsidR="00666BDD" w:rsidRDefault="00666BDD" w:rsidP="00557CC0">
            <w:pPr>
              <w:spacing w:line="360" w:lineRule="auto"/>
              <w:ind w:left="290"/>
              <w:jc w:val="center"/>
              <w:rPr>
                <w:sz w:val="30"/>
              </w:rPr>
            </w:pPr>
          </w:p>
        </w:tc>
      </w:tr>
    </w:tbl>
    <w:p w14:paraId="35A2887B" w14:textId="77777777" w:rsidR="00A36EE2" w:rsidRPr="00F64933" w:rsidRDefault="00A36EE2" w:rsidP="00F64933">
      <w:pPr>
        <w:spacing w:after="0" w:line="360" w:lineRule="auto"/>
        <w:jc w:val="both"/>
        <w:rPr>
          <w:rFonts w:ascii="Times New Roman" w:hAnsi="Times New Roman" w:cs="Times New Roman"/>
          <w:sz w:val="36"/>
          <w:szCs w:val="36"/>
        </w:rPr>
      </w:pPr>
    </w:p>
    <w:sdt>
      <w:sdtPr>
        <w:rPr>
          <w:rFonts w:ascii="Times New Roman" w:hAnsi="Times New Roman" w:cs="Times New Roman"/>
          <w:b/>
          <w:sz w:val="36"/>
          <w:szCs w:val="36"/>
        </w:rPr>
        <w:id w:val="326794676"/>
        <w:docPartObj>
          <w:docPartGallery w:val="Cover Pages"/>
          <w:docPartUnique/>
        </w:docPartObj>
      </w:sdtPr>
      <w:sdtEndPr>
        <w:rPr>
          <w:rFonts w:asciiTheme="minorHAnsi" w:eastAsia="Arial Unicode MS" w:hAnsiTheme="minorHAnsi" w:cstheme="minorBidi"/>
          <w:sz w:val="40"/>
          <w:szCs w:val="40"/>
        </w:rPr>
      </w:sdtEndPr>
      <w:sdtContent>
        <w:p w14:paraId="375AB3AC" w14:textId="77777777" w:rsidR="00B610A2" w:rsidRPr="00425844" w:rsidRDefault="00B610A2" w:rsidP="00F64933">
          <w:pPr>
            <w:spacing w:after="0" w:line="360" w:lineRule="auto"/>
            <w:jc w:val="both"/>
            <w:rPr>
              <w:rFonts w:ascii="Times New Roman" w:hAnsi="Times New Roman" w:cs="Times New Roman"/>
              <w:b/>
              <w:sz w:val="36"/>
              <w:szCs w:val="36"/>
            </w:rPr>
          </w:pPr>
        </w:p>
        <w:p w14:paraId="2DAB90EC" w14:textId="77777777" w:rsidR="00334165" w:rsidRPr="00425844" w:rsidRDefault="00334165" w:rsidP="00F64933">
          <w:pPr>
            <w:spacing w:after="0" w:line="360" w:lineRule="auto"/>
            <w:jc w:val="both"/>
            <w:rPr>
              <w:rFonts w:ascii="Times New Roman" w:eastAsia="Arial Unicode MS" w:hAnsi="Times New Roman" w:cs="Times New Roman"/>
              <w:b/>
              <w:sz w:val="36"/>
              <w:szCs w:val="36"/>
            </w:rPr>
          </w:pPr>
        </w:p>
        <w:p w14:paraId="29E3737F" w14:textId="77777777" w:rsidR="00666BDD" w:rsidRPr="00425844" w:rsidRDefault="00666BDD" w:rsidP="00F64933">
          <w:pPr>
            <w:spacing w:after="0" w:line="360" w:lineRule="auto"/>
            <w:jc w:val="both"/>
            <w:rPr>
              <w:rFonts w:ascii="Times New Roman" w:eastAsia="Arial Unicode MS" w:hAnsi="Times New Roman" w:cs="Times New Roman"/>
              <w:b/>
              <w:sz w:val="36"/>
              <w:szCs w:val="36"/>
            </w:rPr>
          </w:pPr>
        </w:p>
        <w:p w14:paraId="15D286BD" w14:textId="77777777" w:rsidR="00334165" w:rsidRPr="00425844" w:rsidRDefault="00D37DEA" w:rsidP="00C17B01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b/>
              <w:sz w:val="40"/>
              <w:szCs w:val="40"/>
            </w:rPr>
          </w:pPr>
          <w:r w:rsidRPr="00425844">
            <w:rPr>
              <w:rFonts w:ascii="Times New Roman" w:eastAsia="Arial Unicode MS" w:hAnsi="Times New Roman" w:cs="Times New Roman"/>
              <w:b/>
              <w:sz w:val="40"/>
              <w:szCs w:val="40"/>
            </w:rPr>
            <w:t>КОНКУРСНОЕ ЗАДАНИЕ КОМПЕТЕНЦИИ</w:t>
          </w:r>
        </w:p>
        <w:p w14:paraId="4887AB98" w14:textId="6A405DCC" w:rsidR="00832EBB" w:rsidRPr="00425844" w:rsidRDefault="000F0FC3" w:rsidP="00C17B01">
          <w:pPr>
            <w:spacing w:after="0" w:line="360" w:lineRule="auto"/>
            <w:jc w:val="center"/>
            <w:rPr>
              <w:rFonts w:ascii="Times New Roman" w:eastAsia="Arial Unicode MS" w:hAnsi="Times New Roman" w:cs="Times New Roman"/>
              <w:b/>
              <w:sz w:val="40"/>
              <w:szCs w:val="40"/>
            </w:rPr>
          </w:pPr>
          <w:r w:rsidRPr="00425844">
            <w:rPr>
              <w:rFonts w:ascii="Times New Roman" w:eastAsia="Arial Unicode MS" w:hAnsi="Times New Roman" w:cs="Times New Roman"/>
              <w:b/>
              <w:sz w:val="40"/>
              <w:szCs w:val="40"/>
            </w:rPr>
            <w:t>«</w:t>
          </w:r>
          <w:r w:rsidR="00E90274" w:rsidRPr="00425844">
            <w:rPr>
              <w:rFonts w:ascii="Times New Roman" w:eastAsia="Arial Unicode MS" w:hAnsi="Times New Roman" w:cs="Times New Roman"/>
              <w:b/>
              <w:sz w:val="40"/>
              <w:szCs w:val="40"/>
            </w:rPr>
            <w:t>Физическая культура, спорт и фитнес</w:t>
          </w:r>
          <w:r w:rsidRPr="00425844">
            <w:rPr>
              <w:rFonts w:ascii="Times New Roman" w:eastAsia="Arial Unicode MS" w:hAnsi="Times New Roman" w:cs="Times New Roman"/>
              <w:b/>
              <w:sz w:val="40"/>
              <w:szCs w:val="40"/>
            </w:rPr>
            <w:t>»</w:t>
          </w:r>
        </w:p>
        <w:p w14:paraId="53704BD3" w14:textId="77777777" w:rsidR="00076C6C" w:rsidRPr="00425844" w:rsidRDefault="00350882" w:rsidP="00C17B01">
          <w:pPr>
            <w:spacing w:after="0" w:line="360" w:lineRule="auto"/>
            <w:jc w:val="center"/>
            <w:rPr>
              <w:rFonts w:ascii="Times New Roman" w:eastAsia="Arial Unicode MS" w:hAnsi="Times New Roman" w:cs="Times New Roman"/>
              <w:b/>
              <w:sz w:val="40"/>
              <w:szCs w:val="40"/>
            </w:rPr>
          </w:pPr>
          <w:r w:rsidRPr="00425844">
            <w:rPr>
              <w:rFonts w:ascii="Times New Roman" w:eastAsia="Arial Unicode MS" w:hAnsi="Times New Roman" w:cs="Times New Roman"/>
              <w:b/>
              <w:i/>
              <w:color w:val="FF0000"/>
              <w:sz w:val="40"/>
              <w:szCs w:val="40"/>
            </w:rPr>
            <w:t>Регионального этапа</w:t>
          </w:r>
          <w:r w:rsidR="00BE2ED0" w:rsidRPr="00425844">
            <w:rPr>
              <w:rFonts w:ascii="Times New Roman" w:eastAsia="Arial Unicode MS" w:hAnsi="Times New Roman" w:cs="Times New Roman"/>
              <w:b/>
              <w:color w:val="FF0000"/>
              <w:sz w:val="40"/>
              <w:szCs w:val="40"/>
            </w:rPr>
            <w:t xml:space="preserve"> </w:t>
          </w:r>
          <w:r w:rsidR="00BE2ED0" w:rsidRPr="00425844">
            <w:rPr>
              <w:rFonts w:ascii="Times New Roman" w:eastAsia="Arial Unicode MS" w:hAnsi="Times New Roman" w:cs="Times New Roman"/>
              <w:b/>
              <w:sz w:val="40"/>
              <w:szCs w:val="40"/>
            </w:rPr>
            <w:t>ч</w:t>
          </w:r>
          <w:r w:rsidR="00D83E4E" w:rsidRPr="00425844">
            <w:rPr>
              <w:rFonts w:ascii="Times New Roman" w:eastAsia="Arial Unicode MS" w:hAnsi="Times New Roman" w:cs="Times New Roman"/>
              <w:b/>
              <w:sz w:val="40"/>
              <w:szCs w:val="40"/>
            </w:rPr>
            <w:t>емпионата по</w:t>
          </w:r>
          <w:r w:rsidR="00B95B16" w:rsidRPr="00425844">
            <w:rPr>
              <w:rFonts w:ascii="Times New Roman" w:eastAsia="Arial Unicode MS" w:hAnsi="Times New Roman" w:cs="Times New Roman"/>
              <w:b/>
              <w:sz w:val="40"/>
              <w:szCs w:val="40"/>
            </w:rPr>
            <w:t> </w:t>
          </w:r>
          <w:r w:rsidR="00D83E4E" w:rsidRPr="00425844">
            <w:rPr>
              <w:rFonts w:ascii="Times New Roman" w:eastAsia="Arial Unicode MS" w:hAnsi="Times New Roman" w:cs="Times New Roman"/>
              <w:b/>
              <w:sz w:val="40"/>
              <w:szCs w:val="40"/>
            </w:rPr>
            <w:t xml:space="preserve">профессиональному мастерству «Профессионалы» </w:t>
          </w:r>
          <w:r w:rsidR="00B95B16" w:rsidRPr="00425844">
            <w:rPr>
              <w:rFonts w:ascii="Times New Roman" w:eastAsia="Arial Unicode MS" w:hAnsi="Times New Roman" w:cs="Times New Roman"/>
              <w:b/>
              <w:sz w:val="40"/>
              <w:szCs w:val="40"/>
            </w:rPr>
            <w:t xml:space="preserve">в </w:t>
          </w:r>
          <w:r w:rsidRPr="00425844">
            <w:rPr>
              <w:rFonts w:ascii="Times New Roman" w:eastAsia="Arial Unicode MS" w:hAnsi="Times New Roman" w:cs="Times New Roman"/>
              <w:b/>
              <w:sz w:val="40"/>
              <w:szCs w:val="40"/>
            </w:rPr>
            <w:t xml:space="preserve">2025 – 2026 </w:t>
          </w:r>
          <w:r w:rsidR="00B95B16" w:rsidRPr="00425844">
            <w:rPr>
              <w:rFonts w:ascii="Times New Roman" w:eastAsia="Arial Unicode MS" w:hAnsi="Times New Roman" w:cs="Times New Roman"/>
              <w:b/>
              <w:sz w:val="40"/>
              <w:szCs w:val="40"/>
            </w:rPr>
            <w:t>г.</w:t>
          </w:r>
          <w:r w:rsidR="004214D6" w:rsidRPr="00425844">
            <w:rPr>
              <w:rFonts w:ascii="Times New Roman" w:eastAsia="Arial Unicode MS" w:hAnsi="Times New Roman" w:cs="Times New Roman"/>
              <w:b/>
              <w:sz w:val="40"/>
              <w:szCs w:val="40"/>
            </w:rPr>
            <w:t xml:space="preserve"> </w:t>
          </w:r>
        </w:p>
        <w:p w14:paraId="17CEC322" w14:textId="1619AFDA" w:rsidR="00D83E4E" w:rsidRPr="00425844" w:rsidRDefault="004214D6" w:rsidP="00C17B01">
          <w:pPr>
            <w:spacing w:after="0" w:line="360" w:lineRule="auto"/>
            <w:jc w:val="center"/>
            <w:rPr>
              <w:rFonts w:ascii="Times New Roman" w:eastAsia="Arial Unicode MS" w:hAnsi="Times New Roman" w:cs="Times New Roman"/>
              <w:b/>
              <w:sz w:val="40"/>
              <w:szCs w:val="40"/>
            </w:rPr>
          </w:pPr>
          <w:r w:rsidRPr="00425844">
            <w:rPr>
              <w:rFonts w:ascii="Times New Roman" w:eastAsia="Arial Unicode MS" w:hAnsi="Times New Roman" w:cs="Times New Roman"/>
              <w:b/>
              <w:sz w:val="40"/>
              <w:szCs w:val="40"/>
            </w:rPr>
            <w:t>(юниоры)</w:t>
          </w:r>
        </w:p>
        <w:p w14:paraId="7220ABD1" w14:textId="638E64C9" w:rsidR="00334165" w:rsidRPr="00425844" w:rsidRDefault="00425844" w:rsidP="00C17B01">
          <w:pPr>
            <w:spacing w:after="0" w:line="360" w:lineRule="auto"/>
            <w:jc w:val="center"/>
            <w:rPr>
              <w:rFonts w:ascii="Times New Roman" w:eastAsia="Arial Unicode MS" w:hAnsi="Times New Roman" w:cs="Times New Roman"/>
              <w:b/>
              <w:sz w:val="40"/>
              <w:szCs w:val="40"/>
            </w:rPr>
          </w:pPr>
          <w:r w:rsidRPr="00425844">
            <w:rPr>
              <w:rFonts w:ascii="Times New Roman" w:eastAsia="Arial Unicode MS" w:hAnsi="Times New Roman" w:cs="Times New Roman"/>
              <w:b/>
              <w:sz w:val="40"/>
              <w:szCs w:val="40"/>
            </w:rPr>
            <w:t>Республика Бурятия</w:t>
          </w:r>
        </w:p>
        <w:bookmarkStart w:id="0" w:name="_GoBack" w:displacedByCustomXml="next"/>
        <w:bookmarkEnd w:id="0" w:displacedByCustomXml="next"/>
      </w:sdtContent>
    </w:sdt>
    <w:p w14:paraId="6A6C612B" w14:textId="568DAF4E" w:rsidR="009B18A2" w:rsidRDefault="009B18A2" w:rsidP="00BE2ED0">
      <w:pPr>
        <w:spacing w:after="0" w:line="360" w:lineRule="auto"/>
        <w:jc w:val="center"/>
        <w:rPr>
          <w:rFonts w:ascii="Times New Roman" w:hAnsi="Times New Roman" w:cs="Times New Roman"/>
          <w:lang w:bidi="en-US"/>
        </w:rPr>
      </w:pPr>
    </w:p>
    <w:p w14:paraId="5AD88C5B" w14:textId="77777777" w:rsidR="009B18A2" w:rsidRDefault="009B18A2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408D61D0" w14:textId="77777777" w:rsidR="009B18A2" w:rsidRDefault="009B18A2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0AEE51D7" w14:textId="77777777" w:rsidR="002A2935" w:rsidRDefault="002A2935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73C66072" w14:textId="77777777" w:rsidR="009B18A2" w:rsidRDefault="009B18A2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1C6EF039" w14:textId="77777777" w:rsidR="00666BDD" w:rsidRDefault="00666BDD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676023AB" w14:textId="77777777" w:rsidR="00BE2ED0" w:rsidRDefault="00BE2ED0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6E4552FA" w14:textId="77777777" w:rsidR="00BE2ED0" w:rsidRDefault="00BE2ED0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748D2452" w14:textId="77777777" w:rsidR="00BE2ED0" w:rsidRDefault="00BE2ED0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65B76662" w14:textId="77777777" w:rsidR="009B18A2" w:rsidRDefault="009B18A2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47DF9C89" w14:textId="77777777" w:rsidR="009B18A2" w:rsidRDefault="009B18A2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28F1AB15" w14:textId="77777777" w:rsidR="00F64933" w:rsidRDefault="00EB4FF8" w:rsidP="009B18A2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bidi="en-US"/>
        </w:rPr>
        <w:sectPr w:rsidR="00F64933" w:rsidSect="00AF76EA">
          <w:footerReference w:type="default" r:id="rId9"/>
          <w:pgSz w:w="11906" w:h="16838"/>
          <w:pgMar w:top="1134" w:right="850" w:bottom="1134" w:left="1701" w:header="0" w:footer="567" w:gutter="0"/>
          <w:pgNumType w:start="1"/>
          <w:cols w:space="708"/>
          <w:titlePg/>
          <w:docGrid w:linePitch="360"/>
        </w:sectPr>
      </w:pPr>
      <w:r w:rsidRPr="00EB4FF8">
        <w:rPr>
          <w:rFonts w:ascii="Times New Roman" w:hAnsi="Times New Roman" w:cs="Times New Roman"/>
          <w:sz w:val="28"/>
          <w:szCs w:val="28"/>
          <w:lang w:bidi="en-US"/>
        </w:rPr>
        <w:t>202</w:t>
      </w:r>
      <w:r w:rsidR="003D09CF">
        <w:rPr>
          <w:rFonts w:ascii="Times New Roman" w:hAnsi="Times New Roman" w:cs="Times New Roman"/>
          <w:sz w:val="28"/>
          <w:szCs w:val="28"/>
          <w:lang w:bidi="en-US"/>
        </w:rPr>
        <w:t>5</w:t>
      </w:r>
      <w:r w:rsidR="009E5BD9" w:rsidRPr="00EB4FF8">
        <w:rPr>
          <w:rFonts w:ascii="Times New Roman" w:hAnsi="Times New Roman" w:cs="Times New Roman"/>
          <w:sz w:val="28"/>
          <w:szCs w:val="28"/>
          <w:lang w:bidi="en-US"/>
        </w:rPr>
        <w:t xml:space="preserve"> г.</w:t>
      </w:r>
    </w:p>
    <w:p w14:paraId="2154F9CC" w14:textId="77777777" w:rsidR="00720D7C" w:rsidRPr="00C07044" w:rsidRDefault="00720D7C" w:rsidP="00C07044">
      <w:pPr>
        <w:pStyle w:val="143"/>
        <w:shd w:val="clear" w:color="auto" w:fill="auto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bidi="en-US"/>
        </w:rPr>
      </w:pPr>
      <w:r w:rsidRPr="00C07044">
        <w:rPr>
          <w:rFonts w:ascii="Times New Roman" w:hAnsi="Times New Roman" w:cs="Times New Roman"/>
          <w:sz w:val="28"/>
          <w:szCs w:val="28"/>
          <w:lang w:bidi="en-US"/>
        </w:rPr>
        <w:lastRenderedPageBreak/>
        <w:t>Конкурсное задание разработано экспертным сообществом и утверждено Менеджером компетенции, в котором установлены нижеследующие правила и необходимые требования владения профессиональными навыками для участия в соревнованиях по профессиональному мастерству.</w:t>
      </w:r>
    </w:p>
    <w:p w14:paraId="6A43C698" w14:textId="77777777" w:rsidR="006C6D6D" w:rsidRPr="00C07044" w:rsidRDefault="006C6D6D" w:rsidP="00C07044">
      <w:pPr>
        <w:pStyle w:val="143"/>
        <w:shd w:val="clear" w:color="auto" w:fill="auto"/>
        <w:spacing w:line="360" w:lineRule="auto"/>
        <w:ind w:firstLine="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5269E0B" w14:textId="77777777" w:rsidR="00DE39D8" w:rsidRPr="00C07044" w:rsidRDefault="009B18A2" w:rsidP="00C07044">
      <w:pPr>
        <w:pStyle w:val="bullet"/>
        <w:numPr>
          <w:ilvl w:val="0"/>
          <w:numId w:val="0"/>
        </w:numPr>
        <w:contextualSpacing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C07044">
        <w:rPr>
          <w:rFonts w:ascii="Times New Roman" w:hAnsi="Times New Roman"/>
          <w:b/>
          <w:sz w:val="28"/>
          <w:szCs w:val="28"/>
          <w:lang w:val="ru-RU"/>
        </w:rPr>
        <w:t>Конкурсное задание</w:t>
      </w:r>
      <w:r w:rsidR="00DE39D8" w:rsidRPr="00C07044">
        <w:rPr>
          <w:rFonts w:ascii="Times New Roman" w:hAnsi="Times New Roman"/>
          <w:b/>
          <w:sz w:val="28"/>
          <w:szCs w:val="28"/>
          <w:lang w:val="ru-RU"/>
        </w:rPr>
        <w:t xml:space="preserve"> включает в себя следующие разделы:</w:t>
      </w:r>
    </w:p>
    <w:p w14:paraId="2103244E" w14:textId="49E64366" w:rsidR="00C07044" w:rsidRPr="00C07044" w:rsidRDefault="00B97386" w:rsidP="00C07044">
      <w:pPr>
        <w:pStyle w:val="11"/>
        <w:contextualSpacing/>
        <w:jc w:val="both"/>
        <w:rPr>
          <w:rFonts w:ascii="Times New Roman" w:eastAsiaTheme="minorEastAsia" w:hAnsi="Times New Roman"/>
          <w:bCs w:val="0"/>
          <w:noProof/>
          <w:sz w:val="28"/>
          <w:lang w:val="ru-RU" w:eastAsia="ru-RU"/>
        </w:rPr>
      </w:pPr>
      <w:r w:rsidRPr="00C07044">
        <w:rPr>
          <w:rFonts w:ascii="Times New Roman" w:hAnsi="Times New Roman"/>
          <w:sz w:val="28"/>
          <w:lang w:val="ru-RU" w:eastAsia="ru-RU"/>
        </w:rPr>
        <w:fldChar w:fldCharType="begin"/>
      </w:r>
      <w:r w:rsidR="0029547E" w:rsidRPr="00C07044">
        <w:rPr>
          <w:rFonts w:ascii="Times New Roman" w:hAnsi="Times New Roman"/>
          <w:sz w:val="28"/>
          <w:lang w:val="ru-RU" w:eastAsia="ru-RU"/>
        </w:rPr>
        <w:instrText xml:space="preserve"> TOC \o "1-2" \h \z \u </w:instrText>
      </w:r>
      <w:r w:rsidRPr="00C07044">
        <w:rPr>
          <w:rFonts w:ascii="Times New Roman" w:hAnsi="Times New Roman"/>
          <w:sz w:val="28"/>
          <w:lang w:val="ru-RU" w:eastAsia="ru-RU"/>
        </w:rPr>
        <w:fldChar w:fldCharType="separate"/>
      </w:r>
      <w:hyperlink w:anchor="_Toc210812409" w:history="1">
        <w:r w:rsidR="00C07044" w:rsidRPr="00C07044">
          <w:rPr>
            <w:rStyle w:val="ae"/>
            <w:rFonts w:ascii="Times New Roman" w:hAnsi="Times New Roman"/>
            <w:noProof/>
            <w:sz w:val="28"/>
          </w:rPr>
          <w:t>1.ОСНОВНЫЕ ТРЕБОВАНИЯ КОМПЕТЕНЦИИ</w:t>
        </w:r>
        <w:r w:rsidR="00C07044" w:rsidRPr="00C07044">
          <w:rPr>
            <w:rFonts w:ascii="Times New Roman" w:hAnsi="Times New Roman"/>
            <w:noProof/>
            <w:webHidden/>
            <w:sz w:val="28"/>
          </w:rPr>
          <w:tab/>
        </w:r>
        <w:r w:rsidR="00C07044" w:rsidRPr="00C07044">
          <w:rPr>
            <w:rFonts w:ascii="Times New Roman" w:hAnsi="Times New Roman"/>
            <w:noProof/>
            <w:webHidden/>
            <w:sz w:val="28"/>
          </w:rPr>
          <w:fldChar w:fldCharType="begin"/>
        </w:r>
        <w:r w:rsidR="00C07044" w:rsidRPr="00C07044">
          <w:rPr>
            <w:rFonts w:ascii="Times New Roman" w:hAnsi="Times New Roman"/>
            <w:noProof/>
            <w:webHidden/>
            <w:sz w:val="28"/>
          </w:rPr>
          <w:instrText xml:space="preserve"> PAGEREF _Toc210812409 \h </w:instrText>
        </w:r>
        <w:r w:rsidR="00C07044" w:rsidRPr="00C07044">
          <w:rPr>
            <w:rFonts w:ascii="Times New Roman" w:hAnsi="Times New Roman"/>
            <w:noProof/>
            <w:webHidden/>
            <w:sz w:val="28"/>
          </w:rPr>
        </w:r>
        <w:r w:rsidR="00C07044" w:rsidRPr="00C07044">
          <w:rPr>
            <w:rFonts w:ascii="Times New Roman" w:hAnsi="Times New Roman"/>
            <w:noProof/>
            <w:webHidden/>
            <w:sz w:val="28"/>
          </w:rPr>
          <w:fldChar w:fldCharType="separate"/>
        </w:r>
        <w:r w:rsidR="00C07044" w:rsidRPr="00C07044">
          <w:rPr>
            <w:rFonts w:ascii="Times New Roman" w:hAnsi="Times New Roman"/>
            <w:noProof/>
            <w:webHidden/>
            <w:sz w:val="28"/>
          </w:rPr>
          <w:t>4</w:t>
        </w:r>
        <w:r w:rsidR="00C07044" w:rsidRPr="00C07044">
          <w:rPr>
            <w:rFonts w:ascii="Times New Roman" w:hAnsi="Times New Roman"/>
            <w:noProof/>
            <w:webHidden/>
            <w:sz w:val="28"/>
          </w:rPr>
          <w:fldChar w:fldCharType="end"/>
        </w:r>
      </w:hyperlink>
    </w:p>
    <w:p w14:paraId="10947A10" w14:textId="5C52E8C6" w:rsidR="00C07044" w:rsidRPr="00C07044" w:rsidRDefault="00425844" w:rsidP="00C07044">
      <w:pPr>
        <w:pStyle w:val="25"/>
        <w:spacing w:line="360" w:lineRule="auto"/>
        <w:contextualSpacing/>
        <w:jc w:val="both"/>
        <w:rPr>
          <w:rFonts w:eastAsiaTheme="minorEastAsia"/>
          <w:noProof/>
          <w:sz w:val="28"/>
          <w:szCs w:val="28"/>
        </w:rPr>
      </w:pPr>
      <w:hyperlink w:anchor="_Toc210812410" w:history="1">
        <w:r w:rsidR="00C07044" w:rsidRPr="00C07044">
          <w:rPr>
            <w:rStyle w:val="ae"/>
            <w:noProof/>
            <w:sz w:val="28"/>
            <w:szCs w:val="28"/>
          </w:rPr>
          <w:t>1.1. Общие сведения о требованиях компетенции</w:t>
        </w:r>
        <w:r w:rsidR="00C07044" w:rsidRPr="00C07044">
          <w:rPr>
            <w:noProof/>
            <w:webHidden/>
            <w:sz w:val="28"/>
            <w:szCs w:val="28"/>
          </w:rPr>
          <w:tab/>
        </w:r>
        <w:r w:rsidR="00C07044" w:rsidRPr="00C07044">
          <w:rPr>
            <w:noProof/>
            <w:webHidden/>
            <w:sz w:val="28"/>
            <w:szCs w:val="28"/>
          </w:rPr>
          <w:fldChar w:fldCharType="begin"/>
        </w:r>
        <w:r w:rsidR="00C07044" w:rsidRPr="00C07044">
          <w:rPr>
            <w:noProof/>
            <w:webHidden/>
            <w:sz w:val="28"/>
            <w:szCs w:val="28"/>
          </w:rPr>
          <w:instrText xml:space="preserve"> PAGEREF _Toc210812410 \h </w:instrText>
        </w:r>
        <w:r w:rsidR="00C07044" w:rsidRPr="00C07044">
          <w:rPr>
            <w:noProof/>
            <w:webHidden/>
            <w:sz w:val="28"/>
            <w:szCs w:val="28"/>
          </w:rPr>
        </w:r>
        <w:r w:rsidR="00C07044" w:rsidRPr="00C07044">
          <w:rPr>
            <w:noProof/>
            <w:webHidden/>
            <w:sz w:val="28"/>
            <w:szCs w:val="28"/>
          </w:rPr>
          <w:fldChar w:fldCharType="separate"/>
        </w:r>
        <w:r w:rsidR="00C07044" w:rsidRPr="00C07044">
          <w:rPr>
            <w:noProof/>
            <w:webHidden/>
            <w:sz w:val="28"/>
            <w:szCs w:val="28"/>
          </w:rPr>
          <w:t>4</w:t>
        </w:r>
        <w:r w:rsidR="00C07044" w:rsidRPr="00C07044">
          <w:rPr>
            <w:noProof/>
            <w:webHidden/>
            <w:sz w:val="28"/>
            <w:szCs w:val="28"/>
          </w:rPr>
          <w:fldChar w:fldCharType="end"/>
        </w:r>
      </w:hyperlink>
    </w:p>
    <w:p w14:paraId="2B1B745B" w14:textId="5774BD95" w:rsidR="00C07044" w:rsidRPr="00C07044" w:rsidRDefault="00425844" w:rsidP="00C07044">
      <w:pPr>
        <w:pStyle w:val="25"/>
        <w:spacing w:line="360" w:lineRule="auto"/>
        <w:contextualSpacing/>
        <w:jc w:val="both"/>
        <w:rPr>
          <w:rFonts w:eastAsiaTheme="minorEastAsia"/>
          <w:noProof/>
          <w:sz w:val="28"/>
          <w:szCs w:val="28"/>
        </w:rPr>
      </w:pPr>
      <w:hyperlink w:anchor="_Toc210812411" w:history="1">
        <w:r w:rsidR="00C07044" w:rsidRPr="00C07044">
          <w:rPr>
            <w:rStyle w:val="ae"/>
            <w:noProof/>
            <w:sz w:val="28"/>
            <w:szCs w:val="28"/>
          </w:rPr>
          <w:t>1.2. Перечень профессиональных задач специалиста</w:t>
        </w:r>
        <w:r w:rsidR="00C07044" w:rsidRPr="00C07044">
          <w:rPr>
            <w:noProof/>
            <w:webHidden/>
            <w:sz w:val="28"/>
            <w:szCs w:val="28"/>
          </w:rPr>
          <w:tab/>
        </w:r>
        <w:r w:rsidR="00C07044" w:rsidRPr="00C07044">
          <w:rPr>
            <w:noProof/>
            <w:webHidden/>
            <w:sz w:val="28"/>
            <w:szCs w:val="28"/>
          </w:rPr>
          <w:fldChar w:fldCharType="begin"/>
        </w:r>
        <w:r w:rsidR="00C07044" w:rsidRPr="00C07044">
          <w:rPr>
            <w:noProof/>
            <w:webHidden/>
            <w:sz w:val="28"/>
            <w:szCs w:val="28"/>
          </w:rPr>
          <w:instrText xml:space="preserve"> PAGEREF _Toc210812411 \h </w:instrText>
        </w:r>
        <w:r w:rsidR="00C07044" w:rsidRPr="00C07044">
          <w:rPr>
            <w:noProof/>
            <w:webHidden/>
            <w:sz w:val="28"/>
            <w:szCs w:val="28"/>
          </w:rPr>
        </w:r>
        <w:r w:rsidR="00C07044" w:rsidRPr="00C07044">
          <w:rPr>
            <w:noProof/>
            <w:webHidden/>
            <w:sz w:val="28"/>
            <w:szCs w:val="28"/>
          </w:rPr>
          <w:fldChar w:fldCharType="separate"/>
        </w:r>
        <w:r w:rsidR="00C07044" w:rsidRPr="00C07044">
          <w:rPr>
            <w:noProof/>
            <w:webHidden/>
            <w:sz w:val="28"/>
            <w:szCs w:val="28"/>
          </w:rPr>
          <w:t>4</w:t>
        </w:r>
        <w:r w:rsidR="00C07044" w:rsidRPr="00C07044">
          <w:rPr>
            <w:noProof/>
            <w:webHidden/>
            <w:sz w:val="28"/>
            <w:szCs w:val="28"/>
          </w:rPr>
          <w:fldChar w:fldCharType="end"/>
        </w:r>
      </w:hyperlink>
    </w:p>
    <w:p w14:paraId="574B97E8" w14:textId="2F21EDA7" w:rsidR="00C07044" w:rsidRPr="00C07044" w:rsidRDefault="00425844" w:rsidP="00C07044">
      <w:pPr>
        <w:pStyle w:val="25"/>
        <w:spacing w:line="360" w:lineRule="auto"/>
        <w:contextualSpacing/>
        <w:jc w:val="both"/>
        <w:rPr>
          <w:rFonts w:eastAsiaTheme="minorEastAsia"/>
          <w:noProof/>
          <w:sz w:val="28"/>
          <w:szCs w:val="28"/>
        </w:rPr>
      </w:pPr>
      <w:hyperlink w:anchor="_Toc210812412" w:history="1">
        <w:r w:rsidR="00C07044" w:rsidRPr="00C07044">
          <w:rPr>
            <w:rStyle w:val="ae"/>
            <w:noProof/>
            <w:sz w:val="28"/>
            <w:szCs w:val="28"/>
          </w:rPr>
          <w:t>по компетенции «Физическая культура, спорт и фитнес»</w:t>
        </w:r>
        <w:r w:rsidR="00C07044" w:rsidRPr="00C07044">
          <w:rPr>
            <w:noProof/>
            <w:webHidden/>
            <w:sz w:val="28"/>
            <w:szCs w:val="28"/>
          </w:rPr>
          <w:tab/>
        </w:r>
        <w:r w:rsidR="00C07044" w:rsidRPr="00C07044">
          <w:rPr>
            <w:noProof/>
            <w:webHidden/>
            <w:sz w:val="28"/>
            <w:szCs w:val="28"/>
          </w:rPr>
          <w:fldChar w:fldCharType="begin"/>
        </w:r>
        <w:r w:rsidR="00C07044" w:rsidRPr="00C07044">
          <w:rPr>
            <w:noProof/>
            <w:webHidden/>
            <w:sz w:val="28"/>
            <w:szCs w:val="28"/>
          </w:rPr>
          <w:instrText xml:space="preserve"> PAGEREF _Toc210812412 \h </w:instrText>
        </w:r>
        <w:r w:rsidR="00C07044" w:rsidRPr="00C07044">
          <w:rPr>
            <w:noProof/>
            <w:webHidden/>
            <w:sz w:val="28"/>
            <w:szCs w:val="28"/>
          </w:rPr>
        </w:r>
        <w:r w:rsidR="00C07044" w:rsidRPr="00C07044">
          <w:rPr>
            <w:noProof/>
            <w:webHidden/>
            <w:sz w:val="28"/>
            <w:szCs w:val="28"/>
          </w:rPr>
          <w:fldChar w:fldCharType="separate"/>
        </w:r>
        <w:r w:rsidR="00C07044" w:rsidRPr="00C07044">
          <w:rPr>
            <w:noProof/>
            <w:webHidden/>
            <w:sz w:val="28"/>
            <w:szCs w:val="28"/>
          </w:rPr>
          <w:t>4</w:t>
        </w:r>
        <w:r w:rsidR="00C07044" w:rsidRPr="00C07044">
          <w:rPr>
            <w:noProof/>
            <w:webHidden/>
            <w:sz w:val="28"/>
            <w:szCs w:val="28"/>
          </w:rPr>
          <w:fldChar w:fldCharType="end"/>
        </w:r>
      </w:hyperlink>
    </w:p>
    <w:p w14:paraId="0A0F78C0" w14:textId="11FA1F49" w:rsidR="00C07044" w:rsidRPr="00C07044" w:rsidRDefault="00425844" w:rsidP="00C07044">
      <w:pPr>
        <w:pStyle w:val="25"/>
        <w:spacing w:line="360" w:lineRule="auto"/>
        <w:contextualSpacing/>
        <w:jc w:val="both"/>
        <w:rPr>
          <w:rFonts w:eastAsiaTheme="minorEastAsia"/>
          <w:noProof/>
          <w:sz w:val="28"/>
          <w:szCs w:val="28"/>
        </w:rPr>
      </w:pPr>
      <w:hyperlink w:anchor="_Toc210812413" w:history="1">
        <w:r w:rsidR="00C07044" w:rsidRPr="00C07044">
          <w:rPr>
            <w:rStyle w:val="ae"/>
            <w:noProof/>
            <w:sz w:val="28"/>
            <w:szCs w:val="28"/>
          </w:rPr>
          <w:t>1.3. Требования к схеме оценки</w:t>
        </w:r>
        <w:r w:rsidR="00C07044" w:rsidRPr="00C07044">
          <w:rPr>
            <w:noProof/>
            <w:webHidden/>
            <w:sz w:val="28"/>
            <w:szCs w:val="28"/>
          </w:rPr>
          <w:tab/>
        </w:r>
        <w:r w:rsidR="00C07044" w:rsidRPr="00C07044">
          <w:rPr>
            <w:noProof/>
            <w:webHidden/>
            <w:sz w:val="28"/>
            <w:szCs w:val="28"/>
          </w:rPr>
          <w:fldChar w:fldCharType="begin"/>
        </w:r>
        <w:r w:rsidR="00C07044" w:rsidRPr="00C07044">
          <w:rPr>
            <w:noProof/>
            <w:webHidden/>
            <w:sz w:val="28"/>
            <w:szCs w:val="28"/>
          </w:rPr>
          <w:instrText xml:space="preserve"> PAGEREF _Toc210812413 \h </w:instrText>
        </w:r>
        <w:r w:rsidR="00C07044" w:rsidRPr="00C07044">
          <w:rPr>
            <w:noProof/>
            <w:webHidden/>
            <w:sz w:val="28"/>
            <w:szCs w:val="28"/>
          </w:rPr>
        </w:r>
        <w:r w:rsidR="00C07044" w:rsidRPr="00C07044">
          <w:rPr>
            <w:noProof/>
            <w:webHidden/>
            <w:sz w:val="28"/>
            <w:szCs w:val="28"/>
          </w:rPr>
          <w:fldChar w:fldCharType="separate"/>
        </w:r>
        <w:r w:rsidR="00C07044" w:rsidRPr="00C07044">
          <w:rPr>
            <w:noProof/>
            <w:webHidden/>
            <w:sz w:val="28"/>
            <w:szCs w:val="28"/>
          </w:rPr>
          <w:t>8</w:t>
        </w:r>
        <w:r w:rsidR="00C07044" w:rsidRPr="00C07044">
          <w:rPr>
            <w:noProof/>
            <w:webHidden/>
            <w:sz w:val="28"/>
            <w:szCs w:val="28"/>
          </w:rPr>
          <w:fldChar w:fldCharType="end"/>
        </w:r>
      </w:hyperlink>
    </w:p>
    <w:p w14:paraId="0E980C95" w14:textId="24B2D362" w:rsidR="00C07044" w:rsidRPr="00C07044" w:rsidRDefault="00425844" w:rsidP="00C07044">
      <w:pPr>
        <w:pStyle w:val="25"/>
        <w:spacing w:line="360" w:lineRule="auto"/>
        <w:contextualSpacing/>
        <w:jc w:val="both"/>
        <w:rPr>
          <w:rFonts w:eastAsiaTheme="minorEastAsia"/>
          <w:noProof/>
          <w:sz w:val="28"/>
          <w:szCs w:val="28"/>
        </w:rPr>
      </w:pPr>
      <w:hyperlink w:anchor="_Toc210812414" w:history="1">
        <w:r w:rsidR="00C07044" w:rsidRPr="00C07044">
          <w:rPr>
            <w:rStyle w:val="ae"/>
            <w:noProof/>
            <w:sz w:val="28"/>
            <w:szCs w:val="28"/>
          </w:rPr>
          <w:t>1.4. Спецификация оценки компетенции</w:t>
        </w:r>
        <w:r w:rsidR="00C07044" w:rsidRPr="00C07044">
          <w:rPr>
            <w:noProof/>
            <w:webHidden/>
            <w:sz w:val="28"/>
            <w:szCs w:val="28"/>
          </w:rPr>
          <w:tab/>
        </w:r>
        <w:r w:rsidR="00C07044" w:rsidRPr="00C07044">
          <w:rPr>
            <w:noProof/>
            <w:webHidden/>
            <w:sz w:val="28"/>
            <w:szCs w:val="28"/>
          </w:rPr>
          <w:fldChar w:fldCharType="begin"/>
        </w:r>
        <w:r w:rsidR="00C07044" w:rsidRPr="00C07044">
          <w:rPr>
            <w:noProof/>
            <w:webHidden/>
            <w:sz w:val="28"/>
            <w:szCs w:val="28"/>
          </w:rPr>
          <w:instrText xml:space="preserve"> PAGEREF _Toc210812414 \h </w:instrText>
        </w:r>
        <w:r w:rsidR="00C07044" w:rsidRPr="00C07044">
          <w:rPr>
            <w:noProof/>
            <w:webHidden/>
            <w:sz w:val="28"/>
            <w:szCs w:val="28"/>
          </w:rPr>
        </w:r>
        <w:r w:rsidR="00C07044" w:rsidRPr="00C07044">
          <w:rPr>
            <w:noProof/>
            <w:webHidden/>
            <w:sz w:val="28"/>
            <w:szCs w:val="28"/>
          </w:rPr>
          <w:fldChar w:fldCharType="separate"/>
        </w:r>
        <w:r w:rsidR="00C07044" w:rsidRPr="00C07044">
          <w:rPr>
            <w:noProof/>
            <w:webHidden/>
            <w:sz w:val="28"/>
            <w:szCs w:val="28"/>
          </w:rPr>
          <w:t>8</w:t>
        </w:r>
        <w:r w:rsidR="00C07044" w:rsidRPr="00C07044">
          <w:rPr>
            <w:noProof/>
            <w:webHidden/>
            <w:sz w:val="28"/>
            <w:szCs w:val="28"/>
          </w:rPr>
          <w:fldChar w:fldCharType="end"/>
        </w:r>
      </w:hyperlink>
    </w:p>
    <w:p w14:paraId="7A2777C2" w14:textId="47977D0C" w:rsidR="00C07044" w:rsidRPr="00C07044" w:rsidRDefault="00425844" w:rsidP="00C07044">
      <w:pPr>
        <w:pStyle w:val="25"/>
        <w:spacing w:line="360" w:lineRule="auto"/>
        <w:contextualSpacing/>
        <w:jc w:val="both"/>
        <w:rPr>
          <w:rFonts w:eastAsiaTheme="minorEastAsia"/>
          <w:noProof/>
          <w:sz w:val="28"/>
          <w:szCs w:val="28"/>
        </w:rPr>
      </w:pPr>
      <w:hyperlink w:anchor="_Toc210812415" w:history="1">
        <w:r w:rsidR="00C07044" w:rsidRPr="00C07044">
          <w:rPr>
            <w:rStyle w:val="ae"/>
            <w:noProof/>
            <w:sz w:val="28"/>
            <w:szCs w:val="28"/>
          </w:rPr>
          <w:t>1.5. Содержание конкурсного задания</w:t>
        </w:r>
        <w:r w:rsidR="00C07044" w:rsidRPr="00C07044">
          <w:rPr>
            <w:noProof/>
            <w:webHidden/>
            <w:sz w:val="28"/>
            <w:szCs w:val="28"/>
          </w:rPr>
          <w:tab/>
        </w:r>
        <w:r w:rsidR="00C07044" w:rsidRPr="00C07044">
          <w:rPr>
            <w:noProof/>
            <w:webHidden/>
            <w:sz w:val="28"/>
            <w:szCs w:val="28"/>
          </w:rPr>
          <w:fldChar w:fldCharType="begin"/>
        </w:r>
        <w:r w:rsidR="00C07044" w:rsidRPr="00C07044">
          <w:rPr>
            <w:noProof/>
            <w:webHidden/>
            <w:sz w:val="28"/>
            <w:szCs w:val="28"/>
          </w:rPr>
          <w:instrText xml:space="preserve"> PAGEREF _Toc210812415 \h </w:instrText>
        </w:r>
        <w:r w:rsidR="00C07044" w:rsidRPr="00C07044">
          <w:rPr>
            <w:noProof/>
            <w:webHidden/>
            <w:sz w:val="28"/>
            <w:szCs w:val="28"/>
          </w:rPr>
        </w:r>
        <w:r w:rsidR="00C07044" w:rsidRPr="00C07044">
          <w:rPr>
            <w:noProof/>
            <w:webHidden/>
            <w:sz w:val="28"/>
            <w:szCs w:val="28"/>
          </w:rPr>
          <w:fldChar w:fldCharType="separate"/>
        </w:r>
        <w:r w:rsidR="00C07044" w:rsidRPr="00C07044">
          <w:rPr>
            <w:noProof/>
            <w:webHidden/>
            <w:sz w:val="28"/>
            <w:szCs w:val="28"/>
          </w:rPr>
          <w:t>10</w:t>
        </w:r>
        <w:r w:rsidR="00C07044" w:rsidRPr="00C07044">
          <w:rPr>
            <w:noProof/>
            <w:webHidden/>
            <w:sz w:val="28"/>
            <w:szCs w:val="28"/>
          </w:rPr>
          <w:fldChar w:fldCharType="end"/>
        </w:r>
      </w:hyperlink>
    </w:p>
    <w:p w14:paraId="572A4031" w14:textId="4F128CDB" w:rsidR="00C07044" w:rsidRPr="00C07044" w:rsidRDefault="00425844" w:rsidP="00C07044">
      <w:pPr>
        <w:pStyle w:val="25"/>
        <w:spacing w:line="360" w:lineRule="auto"/>
        <w:contextualSpacing/>
        <w:jc w:val="both"/>
        <w:rPr>
          <w:rFonts w:eastAsiaTheme="minorEastAsia"/>
          <w:noProof/>
          <w:sz w:val="28"/>
          <w:szCs w:val="28"/>
        </w:rPr>
      </w:pPr>
      <w:hyperlink w:anchor="_Toc210812416" w:history="1">
        <w:r w:rsidR="00C07044" w:rsidRPr="00C07044">
          <w:rPr>
            <w:rStyle w:val="ae"/>
            <w:noProof/>
            <w:sz w:val="28"/>
            <w:szCs w:val="28"/>
          </w:rPr>
          <w:t>1.5.1. Разработка/выбор конкурсного задания</w:t>
        </w:r>
        <w:r w:rsidR="00C07044" w:rsidRPr="00C07044">
          <w:rPr>
            <w:noProof/>
            <w:webHidden/>
            <w:sz w:val="28"/>
            <w:szCs w:val="28"/>
          </w:rPr>
          <w:tab/>
        </w:r>
        <w:r w:rsidR="00C07044" w:rsidRPr="00C07044">
          <w:rPr>
            <w:noProof/>
            <w:webHidden/>
            <w:sz w:val="28"/>
            <w:szCs w:val="28"/>
          </w:rPr>
          <w:fldChar w:fldCharType="begin"/>
        </w:r>
        <w:r w:rsidR="00C07044" w:rsidRPr="00C07044">
          <w:rPr>
            <w:noProof/>
            <w:webHidden/>
            <w:sz w:val="28"/>
            <w:szCs w:val="28"/>
          </w:rPr>
          <w:instrText xml:space="preserve"> PAGEREF _Toc210812416 \h </w:instrText>
        </w:r>
        <w:r w:rsidR="00C07044" w:rsidRPr="00C07044">
          <w:rPr>
            <w:noProof/>
            <w:webHidden/>
            <w:sz w:val="28"/>
            <w:szCs w:val="28"/>
          </w:rPr>
        </w:r>
        <w:r w:rsidR="00C07044" w:rsidRPr="00C07044">
          <w:rPr>
            <w:noProof/>
            <w:webHidden/>
            <w:sz w:val="28"/>
            <w:szCs w:val="28"/>
          </w:rPr>
          <w:fldChar w:fldCharType="separate"/>
        </w:r>
        <w:r w:rsidR="00C07044" w:rsidRPr="00C07044">
          <w:rPr>
            <w:noProof/>
            <w:webHidden/>
            <w:sz w:val="28"/>
            <w:szCs w:val="28"/>
          </w:rPr>
          <w:t>10</w:t>
        </w:r>
        <w:r w:rsidR="00C07044" w:rsidRPr="00C07044">
          <w:rPr>
            <w:noProof/>
            <w:webHidden/>
            <w:sz w:val="28"/>
            <w:szCs w:val="28"/>
          </w:rPr>
          <w:fldChar w:fldCharType="end"/>
        </w:r>
      </w:hyperlink>
    </w:p>
    <w:p w14:paraId="0AED753D" w14:textId="5C3359A5" w:rsidR="00C07044" w:rsidRPr="00C07044" w:rsidRDefault="00425844" w:rsidP="00C07044">
      <w:pPr>
        <w:pStyle w:val="25"/>
        <w:spacing w:line="360" w:lineRule="auto"/>
        <w:contextualSpacing/>
        <w:jc w:val="both"/>
        <w:rPr>
          <w:rFonts w:eastAsiaTheme="minorEastAsia"/>
          <w:noProof/>
          <w:sz w:val="28"/>
          <w:szCs w:val="28"/>
        </w:rPr>
      </w:pPr>
      <w:hyperlink w:anchor="_Toc210812417" w:history="1">
        <w:r w:rsidR="00C07044" w:rsidRPr="00C07044">
          <w:rPr>
            <w:rStyle w:val="ae"/>
            <w:noProof/>
            <w:sz w:val="28"/>
            <w:szCs w:val="28"/>
          </w:rPr>
          <w:t>1.5.2. Структура модулей конкурсного задания</w:t>
        </w:r>
        <w:r w:rsidR="00C07044" w:rsidRPr="00C07044">
          <w:rPr>
            <w:noProof/>
            <w:webHidden/>
            <w:sz w:val="28"/>
            <w:szCs w:val="28"/>
          </w:rPr>
          <w:tab/>
        </w:r>
        <w:r w:rsidR="00C07044" w:rsidRPr="00C07044">
          <w:rPr>
            <w:noProof/>
            <w:webHidden/>
            <w:sz w:val="28"/>
            <w:szCs w:val="28"/>
          </w:rPr>
          <w:fldChar w:fldCharType="begin"/>
        </w:r>
        <w:r w:rsidR="00C07044" w:rsidRPr="00C07044">
          <w:rPr>
            <w:noProof/>
            <w:webHidden/>
            <w:sz w:val="28"/>
            <w:szCs w:val="28"/>
          </w:rPr>
          <w:instrText xml:space="preserve"> PAGEREF _Toc210812417 \h </w:instrText>
        </w:r>
        <w:r w:rsidR="00C07044" w:rsidRPr="00C07044">
          <w:rPr>
            <w:noProof/>
            <w:webHidden/>
            <w:sz w:val="28"/>
            <w:szCs w:val="28"/>
          </w:rPr>
        </w:r>
        <w:r w:rsidR="00C07044" w:rsidRPr="00C07044">
          <w:rPr>
            <w:noProof/>
            <w:webHidden/>
            <w:sz w:val="28"/>
            <w:szCs w:val="28"/>
          </w:rPr>
          <w:fldChar w:fldCharType="separate"/>
        </w:r>
        <w:r w:rsidR="00C07044" w:rsidRPr="00C07044">
          <w:rPr>
            <w:noProof/>
            <w:webHidden/>
            <w:sz w:val="28"/>
            <w:szCs w:val="28"/>
          </w:rPr>
          <w:t>11</w:t>
        </w:r>
        <w:r w:rsidR="00C07044" w:rsidRPr="00C07044">
          <w:rPr>
            <w:noProof/>
            <w:webHidden/>
            <w:sz w:val="28"/>
            <w:szCs w:val="28"/>
          </w:rPr>
          <w:fldChar w:fldCharType="end"/>
        </w:r>
      </w:hyperlink>
    </w:p>
    <w:p w14:paraId="52B76C0B" w14:textId="153E68C9" w:rsidR="00C07044" w:rsidRPr="00C07044" w:rsidRDefault="00425844" w:rsidP="00C07044">
      <w:pPr>
        <w:pStyle w:val="11"/>
        <w:contextualSpacing/>
        <w:jc w:val="both"/>
        <w:rPr>
          <w:rFonts w:ascii="Times New Roman" w:eastAsiaTheme="minorEastAsia" w:hAnsi="Times New Roman"/>
          <w:bCs w:val="0"/>
          <w:noProof/>
          <w:sz w:val="28"/>
          <w:lang w:val="ru-RU" w:eastAsia="ru-RU"/>
        </w:rPr>
      </w:pPr>
      <w:hyperlink w:anchor="_Toc210812418" w:history="1">
        <w:r w:rsidR="00C07044" w:rsidRPr="00C07044">
          <w:rPr>
            <w:rStyle w:val="ae"/>
            <w:rFonts w:ascii="Times New Roman" w:hAnsi="Times New Roman"/>
            <w:noProof/>
            <w:sz w:val="28"/>
          </w:rPr>
          <w:t>2. СПЕЦИАЛЬНЫЕ ПРАВИЛА КОМПЕТЕНЦИИ</w:t>
        </w:r>
        <w:r w:rsidR="00C07044" w:rsidRPr="00C07044">
          <w:rPr>
            <w:rFonts w:ascii="Times New Roman" w:hAnsi="Times New Roman"/>
            <w:noProof/>
            <w:webHidden/>
            <w:sz w:val="28"/>
          </w:rPr>
          <w:tab/>
        </w:r>
        <w:r w:rsidR="00C07044" w:rsidRPr="00C07044">
          <w:rPr>
            <w:rFonts w:ascii="Times New Roman" w:hAnsi="Times New Roman"/>
            <w:noProof/>
            <w:webHidden/>
            <w:sz w:val="28"/>
          </w:rPr>
          <w:fldChar w:fldCharType="begin"/>
        </w:r>
        <w:r w:rsidR="00C07044" w:rsidRPr="00C07044">
          <w:rPr>
            <w:rFonts w:ascii="Times New Roman" w:hAnsi="Times New Roman"/>
            <w:noProof/>
            <w:webHidden/>
            <w:sz w:val="28"/>
          </w:rPr>
          <w:instrText xml:space="preserve"> PAGEREF _Toc210812418 \h </w:instrText>
        </w:r>
        <w:r w:rsidR="00C07044" w:rsidRPr="00C07044">
          <w:rPr>
            <w:rFonts w:ascii="Times New Roman" w:hAnsi="Times New Roman"/>
            <w:noProof/>
            <w:webHidden/>
            <w:sz w:val="28"/>
          </w:rPr>
        </w:r>
        <w:r w:rsidR="00C07044" w:rsidRPr="00C07044">
          <w:rPr>
            <w:rFonts w:ascii="Times New Roman" w:hAnsi="Times New Roman"/>
            <w:noProof/>
            <w:webHidden/>
            <w:sz w:val="28"/>
          </w:rPr>
          <w:fldChar w:fldCharType="separate"/>
        </w:r>
        <w:r w:rsidR="00C07044" w:rsidRPr="00C07044">
          <w:rPr>
            <w:rFonts w:ascii="Times New Roman" w:hAnsi="Times New Roman"/>
            <w:noProof/>
            <w:webHidden/>
            <w:sz w:val="28"/>
          </w:rPr>
          <w:t>23</w:t>
        </w:r>
        <w:r w:rsidR="00C07044" w:rsidRPr="00C07044">
          <w:rPr>
            <w:rFonts w:ascii="Times New Roman" w:hAnsi="Times New Roman"/>
            <w:noProof/>
            <w:webHidden/>
            <w:sz w:val="28"/>
          </w:rPr>
          <w:fldChar w:fldCharType="end"/>
        </w:r>
      </w:hyperlink>
    </w:p>
    <w:p w14:paraId="61B8B564" w14:textId="23923CDA" w:rsidR="00C07044" w:rsidRPr="00C07044" w:rsidRDefault="00425844" w:rsidP="00C07044">
      <w:pPr>
        <w:pStyle w:val="25"/>
        <w:spacing w:line="360" w:lineRule="auto"/>
        <w:contextualSpacing/>
        <w:jc w:val="both"/>
        <w:rPr>
          <w:rFonts w:eastAsiaTheme="minorEastAsia"/>
          <w:noProof/>
          <w:sz w:val="28"/>
          <w:szCs w:val="28"/>
        </w:rPr>
      </w:pPr>
      <w:hyperlink w:anchor="_Toc210812419" w:history="1">
        <w:r w:rsidR="00C07044" w:rsidRPr="00C07044">
          <w:rPr>
            <w:rStyle w:val="ae"/>
            <w:noProof/>
            <w:sz w:val="28"/>
            <w:szCs w:val="28"/>
          </w:rPr>
          <w:t>2.1. Личный инструмент конкурсанта</w:t>
        </w:r>
        <w:r w:rsidR="00C07044" w:rsidRPr="00C07044">
          <w:rPr>
            <w:noProof/>
            <w:webHidden/>
            <w:sz w:val="28"/>
            <w:szCs w:val="28"/>
          </w:rPr>
          <w:tab/>
        </w:r>
        <w:r w:rsidR="00C07044" w:rsidRPr="00C07044">
          <w:rPr>
            <w:noProof/>
            <w:webHidden/>
            <w:sz w:val="28"/>
            <w:szCs w:val="28"/>
          </w:rPr>
          <w:fldChar w:fldCharType="begin"/>
        </w:r>
        <w:r w:rsidR="00C07044" w:rsidRPr="00C07044">
          <w:rPr>
            <w:noProof/>
            <w:webHidden/>
            <w:sz w:val="28"/>
            <w:szCs w:val="28"/>
          </w:rPr>
          <w:instrText xml:space="preserve"> PAGEREF _Toc210812419 \h </w:instrText>
        </w:r>
        <w:r w:rsidR="00C07044" w:rsidRPr="00C07044">
          <w:rPr>
            <w:noProof/>
            <w:webHidden/>
            <w:sz w:val="28"/>
            <w:szCs w:val="28"/>
          </w:rPr>
        </w:r>
        <w:r w:rsidR="00C07044" w:rsidRPr="00C07044">
          <w:rPr>
            <w:noProof/>
            <w:webHidden/>
            <w:sz w:val="28"/>
            <w:szCs w:val="28"/>
          </w:rPr>
          <w:fldChar w:fldCharType="separate"/>
        </w:r>
        <w:r w:rsidR="00C07044" w:rsidRPr="00C07044">
          <w:rPr>
            <w:noProof/>
            <w:webHidden/>
            <w:sz w:val="28"/>
            <w:szCs w:val="28"/>
          </w:rPr>
          <w:t>31</w:t>
        </w:r>
        <w:r w:rsidR="00C07044" w:rsidRPr="00C07044">
          <w:rPr>
            <w:noProof/>
            <w:webHidden/>
            <w:sz w:val="28"/>
            <w:szCs w:val="28"/>
          </w:rPr>
          <w:fldChar w:fldCharType="end"/>
        </w:r>
      </w:hyperlink>
    </w:p>
    <w:p w14:paraId="06139D8A" w14:textId="625665D3" w:rsidR="00C07044" w:rsidRPr="00C07044" w:rsidRDefault="00425844" w:rsidP="00C07044">
      <w:pPr>
        <w:pStyle w:val="25"/>
        <w:spacing w:line="360" w:lineRule="auto"/>
        <w:contextualSpacing/>
        <w:jc w:val="both"/>
        <w:rPr>
          <w:rFonts w:eastAsiaTheme="minorEastAsia"/>
          <w:noProof/>
          <w:sz w:val="28"/>
          <w:szCs w:val="28"/>
        </w:rPr>
      </w:pPr>
      <w:hyperlink w:anchor="_Toc210812420" w:history="1">
        <w:r w:rsidR="00C07044" w:rsidRPr="00C07044">
          <w:rPr>
            <w:rStyle w:val="ae"/>
            <w:noProof/>
            <w:sz w:val="28"/>
            <w:szCs w:val="28"/>
          </w:rPr>
          <w:t>2.2. Материалы, оборудование и инструменты, запрещенные на площадке</w:t>
        </w:r>
        <w:r w:rsidR="00C07044" w:rsidRPr="00C07044">
          <w:rPr>
            <w:noProof/>
            <w:webHidden/>
            <w:sz w:val="28"/>
            <w:szCs w:val="28"/>
          </w:rPr>
          <w:tab/>
        </w:r>
        <w:r w:rsidR="00C07044" w:rsidRPr="00C07044">
          <w:rPr>
            <w:noProof/>
            <w:webHidden/>
            <w:sz w:val="28"/>
            <w:szCs w:val="28"/>
          </w:rPr>
          <w:fldChar w:fldCharType="begin"/>
        </w:r>
        <w:r w:rsidR="00C07044" w:rsidRPr="00C07044">
          <w:rPr>
            <w:noProof/>
            <w:webHidden/>
            <w:sz w:val="28"/>
            <w:szCs w:val="28"/>
          </w:rPr>
          <w:instrText xml:space="preserve"> PAGEREF _Toc210812420 \h </w:instrText>
        </w:r>
        <w:r w:rsidR="00C07044" w:rsidRPr="00C07044">
          <w:rPr>
            <w:noProof/>
            <w:webHidden/>
            <w:sz w:val="28"/>
            <w:szCs w:val="28"/>
          </w:rPr>
        </w:r>
        <w:r w:rsidR="00C07044" w:rsidRPr="00C07044">
          <w:rPr>
            <w:noProof/>
            <w:webHidden/>
            <w:sz w:val="28"/>
            <w:szCs w:val="28"/>
          </w:rPr>
          <w:fldChar w:fldCharType="separate"/>
        </w:r>
        <w:r w:rsidR="00C07044" w:rsidRPr="00C07044">
          <w:rPr>
            <w:noProof/>
            <w:webHidden/>
            <w:sz w:val="28"/>
            <w:szCs w:val="28"/>
          </w:rPr>
          <w:t>33</w:t>
        </w:r>
        <w:r w:rsidR="00C07044" w:rsidRPr="00C07044">
          <w:rPr>
            <w:noProof/>
            <w:webHidden/>
            <w:sz w:val="28"/>
            <w:szCs w:val="28"/>
          </w:rPr>
          <w:fldChar w:fldCharType="end"/>
        </w:r>
      </w:hyperlink>
    </w:p>
    <w:p w14:paraId="398F734D" w14:textId="4BC770A7" w:rsidR="00C07044" w:rsidRPr="00C07044" w:rsidRDefault="00425844" w:rsidP="00C07044">
      <w:pPr>
        <w:pStyle w:val="11"/>
        <w:contextualSpacing/>
        <w:jc w:val="both"/>
        <w:rPr>
          <w:rFonts w:ascii="Times New Roman" w:eastAsiaTheme="minorEastAsia" w:hAnsi="Times New Roman"/>
          <w:bCs w:val="0"/>
          <w:noProof/>
          <w:sz w:val="28"/>
          <w:lang w:val="ru-RU" w:eastAsia="ru-RU"/>
        </w:rPr>
      </w:pPr>
      <w:hyperlink w:anchor="_Toc210812421" w:history="1">
        <w:r w:rsidR="00C07044" w:rsidRPr="00C07044">
          <w:rPr>
            <w:rStyle w:val="ae"/>
            <w:rFonts w:ascii="Times New Roman" w:hAnsi="Times New Roman"/>
            <w:noProof/>
            <w:sz w:val="28"/>
          </w:rPr>
          <w:t>3. Приложения</w:t>
        </w:r>
        <w:r w:rsidR="00C07044" w:rsidRPr="00C07044">
          <w:rPr>
            <w:rFonts w:ascii="Times New Roman" w:hAnsi="Times New Roman"/>
            <w:noProof/>
            <w:webHidden/>
            <w:sz w:val="28"/>
          </w:rPr>
          <w:tab/>
        </w:r>
        <w:r w:rsidR="00C07044" w:rsidRPr="00C07044">
          <w:rPr>
            <w:rFonts w:ascii="Times New Roman" w:hAnsi="Times New Roman"/>
            <w:noProof/>
            <w:webHidden/>
            <w:sz w:val="28"/>
          </w:rPr>
          <w:fldChar w:fldCharType="begin"/>
        </w:r>
        <w:r w:rsidR="00C07044" w:rsidRPr="00C07044">
          <w:rPr>
            <w:rFonts w:ascii="Times New Roman" w:hAnsi="Times New Roman"/>
            <w:noProof/>
            <w:webHidden/>
            <w:sz w:val="28"/>
          </w:rPr>
          <w:instrText xml:space="preserve"> PAGEREF _Toc210812421 \h </w:instrText>
        </w:r>
        <w:r w:rsidR="00C07044" w:rsidRPr="00C07044">
          <w:rPr>
            <w:rFonts w:ascii="Times New Roman" w:hAnsi="Times New Roman"/>
            <w:noProof/>
            <w:webHidden/>
            <w:sz w:val="28"/>
          </w:rPr>
        </w:r>
        <w:r w:rsidR="00C07044" w:rsidRPr="00C07044">
          <w:rPr>
            <w:rFonts w:ascii="Times New Roman" w:hAnsi="Times New Roman"/>
            <w:noProof/>
            <w:webHidden/>
            <w:sz w:val="28"/>
          </w:rPr>
          <w:fldChar w:fldCharType="separate"/>
        </w:r>
        <w:r w:rsidR="00C07044" w:rsidRPr="00C07044">
          <w:rPr>
            <w:rFonts w:ascii="Times New Roman" w:hAnsi="Times New Roman"/>
            <w:noProof/>
            <w:webHidden/>
            <w:sz w:val="28"/>
          </w:rPr>
          <w:t>33</w:t>
        </w:r>
        <w:r w:rsidR="00C07044" w:rsidRPr="00C07044">
          <w:rPr>
            <w:rFonts w:ascii="Times New Roman" w:hAnsi="Times New Roman"/>
            <w:noProof/>
            <w:webHidden/>
            <w:sz w:val="28"/>
          </w:rPr>
          <w:fldChar w:fldCharType="end"/>
        </w:r>
      </w:hyperlink>
    </w:p>
    <w:p w14:paraId="39959A14" w14:textId="4F472557" w:rsidR="00AA2B8A" w:rsidRPr="00A204BB" w:rsidRDefault="00B97386" w:rsidP="00C07044">
      <w:pPr>
        <w:pStyle w:val="bullet"/>
        <w:numPr>
          <w:ilvl w:val="0"/>
          <w:numId w:val="0"/>
        </w:numPr>
        <w:tabs>
          <w:tab w:val="left" w:pos="142"/>
          <w:tab w:val="right" w:leader="dot" w:pos="9639"/>
        </w:tabs>
        <w:contextualSpacing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C07044">
        <w:rPr>
          <w:rFonts w:ascii="Times New Roman" w:hAnsi="Times New Roman"/>
          <w:bCs/>
          <w:sz w:val="28"/>
          <w:szCs w:val="28"/>
          <w:lang w:val="ru-RU" w:eastAsia="ru-RU"/>
        </w:rPr>
        <w:fldChar w:fldCharType="end"/>
      </w:r>
    </w:p>
    <w:p w14:paraId="7A79736B" w14:textId="77777777" w:rsidR="00087245" w:rsidRDefault="00087245">
      <w:pP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sectPr w:rsidR="00087245" w:rsidSect="00AF76EA">
          <w:pgSz w:w="11906" w:h="16838"/>
          <w:pgMar w:top="1134" w:right="850" w:bottom="1134" w:left="1701" w:header="0" w:footer="567" w:gutter="0"/>
          <w:pgNumType w:start="1"/>
          <w:cols w:space="708"/>
          <w:titlePg/>
          <w:docGrid w:linePitch="360"/>
        </w:sectPr>
      </w:pPr>
    </w:p>
    <w:p w14:paraId="7C68E016" w14:textId="47DBDE0F" w:rsidR="00A204BB" w:rsidRDefault="00D37DEA" w:rsidP="00A4187F">
      <w:pPr>
        <w:pStyle w:val="bullet"/>
        <w:numPr>
          <w:ilvl w:val="0"/>
          <w:numId w:val="0"/>
        </w:numPr>
        <w:jc w:val="center"/>
        <w:rPr>
          <w:rFonts w:ascii="Times New Roman" w:hAnsi="Times New Roman"/>
          <w:b/>
          <w:bCs/>
          <w:sz w:val="28"/>
          <w:szCs w:val="28"/>
          <w:lang w:val="ru-RU" w:eastAsia="ru-RU"/>
        </w:rPr>
      </w:pPr>
      <w:r w:rsidRPr="00AF76EA">
        <w:rPr>
          <w:rFonts w:ascii="Times New Roman" w:hAnsi="Times New Roman"/>
          <w:b/>
          <w:bCs/>
          <w:sz w:val="28"/>
          <w:szCs w:val="28"/>
          <w:lang w:val="ru-RU" w:eastAsia="ru-RU"/>
        </w:rPr>
        <w:lastRenderedPageBreak/>
        <w:t>ИСПОЛЬЗУЕМЫЕ СОКРАЩЕНИЯ</w:t>
      </w:r>
    </w:p>
    <w:p w14:paraId="5E69A23A" w14:textId="77777777" w:rsidR="00FB3492" w:rsidRPr="00AF76EA" w:rsidRDefault="00D96994" w:rsidP="00FE172C">
      <w:pPr>
        <w:pStyle w:val="bullet"/>
        <w:numPr>
          <w:ilvl w:val="0"/>
          <w:numId w:val="23"/>
        </w:numPr>
        <w:ind w:left="0" w:firstLine="0"/>
        <w:jc w:val="both"/>
        <w:rPr>
          <w:rFonts w:ascii="Times New Roman" w:eastAsia="Segoe UI" w:hAnsi="Times New Roman"/>
          <w:sz w:val="28"/>
          <w:szCs w:val="28"/>
          <w:lang w:val="ru-RU" w:bidi="en-US"/>
        </w:rPr>
      </w:pPr>
      <w:r w:rsidRPr="00AF76EA">
        <w:rPr>
          <w:rFonts w:ascii="Times New Roman" w:eastAsia="Segoe UI" w:hAnsi="Times New Roman"/>
          <w:sz w:val="28"/>
          <w:szCs w:val="28"/>
          <w:lang w:val="ru-RU" w:bidi="en-US"/>
        </w:rPr>
        <w:t>ФГОС – Федеральный государственный образовательный стандарт</w:t>
      </w:r>
    </w:p>
    <w:p w14:paraId="15817D30" w14:textId="77777777" w:rsidR="00D96994" w:rsidRPr="00AF76EA" w:rsidRDefault="00D96994" w:rsidP="00FE172C">
      <w:pPr>
        <w:pStyle w:val="bullet"/>
        <w:numPr>
          <w:ilvl w:val="0"/>
          <w:numId w:val="23"/>
        </w:numPr>
        <w:ind w:left="0" w:firstLine="0"/>
        <w:jc w:val="both"/>
        <w:rPr>
          <w:rFonts w:ascii="Times New Roman" w:eastAsia="Segoe UI" w:hAnsi="Times New Roman"/>
          <w:sz w:val="28"/>
          <w:szCs w:val="28"/>
          <w:lang w:val="ru-RU" w:bidi="en-US"/>
        </w:rPr>
      </w:pPr>
      <w:r w:rsidRPr="00AF76EA">
        <w:rPr>
          <w:rFonts w:ascii="Times New Roman" w:eastAsia="Segoe UI" w:hAnsi="Times New Roman"/>
          <w:sz w:val="28"/>
          <w:szCs w:val="28"/>
          <w:lang w:val="ru-RU" w:bidi="en-US"/>
        </w:rPr>
        <w:t>ПС – Профессиональный стандарт</w:t>
      </w:r>
    </w:p>
    <w:p w14:paraId="23AC666B" w14:textId="77777777" w:rsidR="00D96994" w:rsidRPr="00AF76EA" w:rsidRDefault="00D96994" w:rsidP="00FE172C">
      <w:pPr>
        <w:pStyle w:val="bullet"/>
        <w:numPr>
          <w:ilvl w:val="0"/>
          <w:numId w:val="23"/>
        </w:numPr>
        <w:ind w:left="0" w:firstLine="0"/>
        <w:jc w:val="both"/>
        <w:rPr>
          <w:rFonts w:ascii="Times New Roman" w:eastAsia="Segoe UI" w:hAnsi="Times New Roman"/>
          <w:sz w:val="28"/>
          <w:szCs w:val="28"/>
          <w:lang w:val="ru-RU" w:bidi="en-US"/>
        </w:rPr>
      </w:pPr>
      <w:r w:rsidRPr="00AF76EA">
        <w:rPr>
          <w:rFonts w:ascii="Times New Roman" w:eastAsia="Segoe UI" w:hAnsi="Times New Roman"/>
          <w:sz w:val="28"/>
          <w:szCs w:val="28"/>
          <w:lang w:val="ru-RU" w:bidi="en-US"/>
        </w:rPr>
        <w:t>КЗ – Конкурсное задание</w:t>
      </w:r>
    </w:p>
    <w:p w14:paraId="33E7D2FA" w14:textId="77777777" w:rsidR="00A80867" w:rsidRPr="00A80867" w:rsidRDefault="00D96994" w:rsidP="00FE172C">
      <w:pPr>
        <w:pStyle w:val="bullet"/>
        <w:numPr>
          <w:ilvl w:val="0"/>
          <w:numId w:val="23"/>
        </w:numPr>
        <w:ind w:left="0" w:firstLine="0"/>
        <w:jc w:val="both"/>
        <w:rPr>
          <w:rFonts w:ascii="Times New Roman" w:eastAsia="Segoe UI" w:hAnsi="Times New Roman"/>
          <w:sz w:val="28"/>
          <w:szCs w:val="28"/>
          <w:lang w:val="ru-RU" w:bidi="en-US"/>
        </w:rPr>
      </w:pPr>
      <w:r w:rsidRPr="00AF76EA">
        <w:rPr>
          <w:rFonts w:ascii="Times New Roman" w:eastAsia="Segoe UI" w:hAnsi="Times New Roman"/>
          <w:sz w:val="28"/>
          <w:szCs w:val="28"/>
          <w:lang w:val="ru-RU" w:bidi="en-US"/>
        </w:rPr>
        <w:t>ИЛ – Инфраструктурный лист</w:t>
      </w:r>
      <w:r w:rsidR="00A80867" w:rsidRPr="00A80867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14:paraId="46F7960A" w14:textId="77777777" w:rsidR="00A80867" w:rsidRPr="00A80867" w:rsidRDefault="00A80867" w:rsidP="00FE172C">
      <w:pPr>
        <w:pStyle w:val="bullet"/>
        <w:numPr>
          <w:ilvl w:val="0"/>
          <w:numId w:val="23"/>
        </w:numPr>
        <w:ind w:left="0" w:firstLine="0"/>
        <w:jc w:val="both"/>
        <w:rPr>
          <w:rFonts w:ascii="Times New Roman" w:eastAsia="Segoe UI" w:hAnsi="Times New Roman"/>
          <w:sz w:val="28"/>
          <w:szCs w:val="28"/>
          <w:lang w:bidi="en-US"/>
        </w:rPr>
      </w:pPr>
      <w:r w:rsidRPr="00A80867">
        <w:rPr>
          <w:rFonts w:ascii="Times New Roman" w:eastAsia="Segoe UI" w:hAnsi="Times New Roman"/>
          <w:sz w:val="28"/>
          <w:szCs w:val="28"/>
          <w:lang w:bidi="en-US"/>
        </w:rPr>
        <w:t xml:space="preserve">Уд. мин – ударов в минуту </w:t>
      </w:r>
    </w:p>
    <w:p w14:paraId="2343D8D3" w14:textId="77777777" w:rsidR="00A80867" w:rsidRPr="00A80867" w:rsidRDefault="00A80867" w:rsidP="00FE172C">
      <w:pPr>
        <w:pStyle w:val="bullet"/>
        <w:numPr>
          <w:ilvl w:val="0"/>
          <w:numId w:val="23"/>
        </w:numPr>
        <w:ind w:left="0" w:firstLine="0"/>
        <w:jc w:val="both"/>
        <w:rPr>
          <w:rFonts w:ascii="Times New Roman" w:eastAsia="Segoe UI" w:hAnsi="Times New Roman"/>
          <w:sz w:val="28"/>
          <w:szCs w:val="28"/>
          <w:lang w:bidi="en-US"/>
        </w:rPr>
      </w:pPr>
      <w:r w:rsidRPr="00A80867">
        <w:rPr>
          <w:rFonts w:ascii="Times New Roman" w:eastAsia="Segoe UI" w:hAnsi="Times New Roman"/>
          <w:sz w:val="28"/>
          <w:szCs w:val="28"/>
          <w:lang w:bidi="en-US"/>
        </w:rPr>
        <w:t>ГОСТ - межгосударственный стандарт</w:t>
      </w:r>
    </w:p>
    <w:p w14:paraId="7CE1CC4C" w14:textId="52E133EB" w:rsidR="00A80867" w:rsidRPr="00A80867" w:rsidRDefault="004214D6" w:rsidP="00FE172C">
      <w:pPr>
        <w:pStyle w:val="bullet"/>
        <w:numPr>
          <w:ilvl w:val="0"/>
          <w:numId w:val="23"/>
        </w:numPr>
        <w:ind w:left="0" w:firstLine="0"/>
        <w:jc w:val="both"/>
        <w:rPr>
          <w:rFonts w:ascii="Times New Roman" w:eastAsia="Segoe UI" w:hAnsi="Times New Roman"/>
          <w:sz w:val="28"/>
          <w:szCs w:val="28"/>
          <w:lang w:bidi="en-US"/>
        </w:rPr>
      </w:pPr>
      <w:r>
        <w:rPr>
          <w:rFonts w:ascii="Times New Roman" w:eastAsia="Segoe UI" w:hAnsi="Times New Roman"/>
          <w:sz w:val="28"/>
          <w:szCs w:val="28"/>
          <w:lang w:val="ru-RU" w:bidi="en-US"/>
        </w:rPr>
        <w:t xml:space="preserve">ЗОЖ </w:t>
      </w:r>
      <w:r w:rsidR="00A80867" w:rsidRPr="00A80867">
        <w:rPr>
          <w:rFonts w:ascii="Times New Roman" w:eastAsia="Segoe UI" w:hAnsi="Times New Roman"/>
          <w:sz w:val="28"/>
          <w:szCs w:val="28"/>
          <w:lang w:bidi="en-US"/>
        </w:rPr>
        <w:t>– здоровый образ жизни</w:t>
      </w:r>
    </w:p>
    <w:p w14:paraId="7D6781E8" w14:textId="46088DF8" w:rsidR="00A80867" w:rsidRPr="00A80867" w:rsidRDefault="00A80867" w:rsidP="00FE172C">
      <w:pPr>
        <w:pStyle w:val="bullet"/>
        <w:numPr>
          <w:ilvl w:val="0"/>
          <w:numId w:val="23"/>
        </w:numPr>
        <w:ind w:left="0" w:firstLine="0"/>
        <w:jc w:val="both"/>
        <w:rPr>
          <w:rFonts w:ascii="Times New Roman" w:eastAsia="Segoe UI" w:hAnsi="Times New Roman"/>
          <w:sz w:val="28"/>
          <w:szCs w:val="28"/>
          <w:lang w:bidi="en-US"/>
        </w:rPr>
      </w:pPr>
      <w:r w:rsidRPr="00A80867">
        <w:rPr>
          <w:rFonts w:ascii="Times New Roman" w:eastAsia="Segoe UI" w:hAnsi="Times New Roman"/>
          <w:sz w:val="28"/>
          <w:szCs w:val="28"/>
          <w:lang w:bidi="en-US"/>
        </w:rPr>
        <w:t>ДД – двигательное действие</w:t>
      </w:r>
    </w:p>
    <w:p w14:paraId="081F4A1B" w14:textId="5DA83B4F" w:rsidR="00A80867" w:rsidRPr="00A80867" w:rsidRDefault="00A80867" w:rsidP="00FE172C">
      <w:pPr>
        <w:pStyle w:val="bullet"/>
        <w:numPr>
          <w:ilvl w:val="0"/>
          <w:numId w:val="23"/>
        </w:numPr>
        <w:ind w:left="0" w:firstLine="0"/>
        <w:jc w:val="both"/>
        <w:rPr>
          <w:rFonts w:ascii="Times New Roman" w:eastAsia="Segoe UI" w:hAnsi="Times New Roman"/>
          <w:sz w:val="28"/>
          <w:szCs w:val="28"/>
          <w:lang w:bidi="en-US"/>
        </w:rPr>
      </w:pPr>
      <w:r w:rsidRPr="00A80867">
        <w:rPr>
          <w:rFonts w:ascii="Times New Roman" w:eastAsia="Segoe UI" w:hAnsi="Times New Roman"/>
          <w:sz w:val="28"/>
          <w:szCs w:val="28"/>
          <w:lang w:bidi="en-US"/>
        </w:rPr>
        <w:t>ДА – двигательная активность</w:t>
      </w:r>
    </w:p>
    <w:p w14:paraId="336A9FF0" w14:textId="19F834BF" w:rsidR="00A80867" w:rsidRPr="00A80867" w:rsidRDefault="00A80867" w:rsidP="00FE172C">
      <w:pPr>
        <w:pStyle w:val="bullet"/>
        <w:numPr>
          <w:ilvl w:val="0"/>
          <w:numId w:val="23"/>
        </w:numPr>
        <w:ind w:left="0" w:firstLine="0"/>
        <w:jc w:val="both"/>
        <w:rPr>
          <w:rFonts w:ascii="Times New Roman" w:eastAsia="Segoe UI" w:hAnsi="Times New Roman"/>
          <w:sz w:val="28"/>
          <w:szCs w:val="28"/>
          <w:lang w:val="ru-RU" w:bidi="en-US"/>
        </w:rPr>
      </w:pPr>
      <w:r w:rsidRPr="00A80867">
        <w:rPr>
          <w:rFonts w:ascii="Times New Roman" w:eastAsia="Segoe UI" w:hAnsi="Times New Roman"/>
          <w:sz w:val="28"/>
          <w:szCs w:val="28"/>
          <w:lang w:val="ru-RU" w:bidi="en-US"/>
        </w:rPr>
        <w:t>МР – методическое руководство</w:t>
      </w:r>
      <w:r w:rsidR="00AE7E46" w:rsidRPr="00AE7E46">
        <w:rPr>
          <w:rFonts w:ascii="Times New Roman" w:eastAsia="Segoe UI" w:hAnsi="Times New Roman"/>
          <w:sz w:val="28"/>
          <w:szCs w:val="28"/>
          <w:lang w:val="ru-RU" w:bidi="en-US"/>
        </w:rPr>
        <w:t xml:space="preserve"> </w:t>
      </w:r>
      <w:r w:rsidRPr="00A80867">
        <w:rPr>
          <w:rFonts w:ascii="Times New Roman" w:eastAsia="Segoe UI" w:hAnsi="Times New Roman"/>
          <w:sz w:val="28"/>
          <w:szCs w:val="28"/>
          <w:lang w:val="ru-RU" w:bidi="en-US"/>
        </w:rPr>
        <w:t>/</w:t>
      </w:r>
      <w:r w:rsidR="00AE7E46">
        <w:rPr>
          <w:rFonts w:ascii="Times New Roman" w:eastAsia="Segoe UI" w:hAnsi="Times New Roman"/>
          <w:sz w:val="28"/>
          <w:szCs w:val="28"/>
          <w:lang w:val="en-US" w:bidi="en-US"/>
        </w:rPr>
        <w:t xml:space="preserve"> </w:t>
      </w:r>
      <w:r w:rsidRPr="00A80867">
        <w:rPr>
          <w:rFonts w:ascii="Times New Roman" w:eastAsia="Segoe UI" w:hAnsi="Times New Roman"/>
          <w:sz w:val="28"/>
          <w:szCs w:val="28"/>
          <w:lang w:val="ru-RU" w:bidi="en-US"/>
        </w:rPr>
        <w:t>методические рекомендации</w:t>
      </w:r>
    </w:p>
    <w:p w14:paraId="4B622F5C" w14:textId="0ABB4149" w:rsidR="00350882" w:rsidRDefault="00350882" w:rsidP="00FE172C">
      <w:pPr>
        <w:pStyle w:val="bullet"/>
        <w:numPr>
          <w:ilvl w:val="0"/>
          <w:numId w:val="0"/>
        </w:numPr>
        <w:tabs>
          <w:tab w:val="left" w:pos="851"/>
        </w:tabs>
        <w:jc w:val="both"/>
        <w:rPr>
          <w:rFonts w:ascii="Times New Roman" w:eastAsia="Segoe UI" w:hAnsi="Times New Roman"/>
          <w:sz w:val="28"/>
          <w:szCs w:val="28"/>
          <w:lang w:val="ru-RU" w:bidi="en-US"/>
        </w:rPr>
      </w:pPr>
      <w:r>
        <w:rPr>
          <w:rFonts w:ascii="Times New Roman" w:eastAsia="Segoe UI" w:hAnsi="Times New Roman"/>
          <w:sz w:val="28"/>
          <w:szCs w:val="28"/>
          <w:lang w:val="ru-RU" w:bidi="en-US"/>
        </w:rPr>
        <w:t>16.     ПП – подвижная перемена</w:t>
      </w:r>
    </w:p>
    <w:p w14:paraId="00C47D4B" w14:textId="4CC452AE" w:rsidR="00150A3D" w:rsidRDefault="00150A3D" w:rsidP="00FE172C">
      <w:pPr>
        <w:pStyle w:val="bullet"/>
        <w:numPr>
          <w:ilvl w:val="0"/>
          <w:numId w:val="0"/>
        </w:numPr>
        <w:tabs>
          <w:tab w:val="left" w:pos="851"/>
        </w:tabs>
        <w:jc w:val="both"/>
        <w:rPr>
          <w:rFonts w:ascii="Times New Roman" w:eastAsia="Segoe UI" w:hAnsi="Times New Roman"/>
          <w:sz w:val="28"/>
          <w:szCs w:val="28"/>
          <w:lang w:val="ru-RU" w:bidi="en-US"/>
        </w:rPr>
      </w:pPr>
      <w:r>
        <w:rPr>
          <w:rFonts w:ascii="Times New Roman" w:eastAsia="Segoe UI" w:hAnsi="Times New Roman"/>
          <w:sz w:val="28"/>
          <w:szCs w:val="28"/>
          <w:lang w:val="ru-RU" w:bidi="en-US"/>
        </w:rPr>
        <w:t>17.     ПЗП – план застройки площадки</w:t>
      </w:r>
    </w:p>
    <w:p w14:paraId="2BA72156" w14:textId="22A4A9CA" w:rsidR="00990D3A" w:rsidRPr="00A80867" w:rsidRDefault="00990D3A" w:rsidP="00FE172C">
      <w:pPr>
        <w:pStyle w:val="bullet"/>
        <w:numPr>
          <w:ilvl w:val="0"/>
          <w:numId w:val="0"/>
        </w:numPr>
        <w:tabs>
          <w:tab w:val="left" w:pos="851"/>
        </w:tabs>
        <w:jc w:val="both"/>
        <w:rPr>
          <w:rFonts w:ascii="Times New Roman" w:eastAsia="Segoe UI" w:hAnsi="Times New Roman"/>
          <w:sz w:val="28"/>
          <w:szCs w:val="28"/>
          <w:lang w:val="ru-RU" w:bidi="en-US"/>
        </w:rPr>
      </w:pPr>
      <w:r>
        <w:rPr>
          <w:rFonts w:ascii="Times New Roman" w:eastAsia="Segoe UI" w:hAnsi="Times New Roman"/>
          <w:sz w:val="28"/>
          <w:szCs w:val="28"/>
          <w:lang w:val="ru-RU" w:bidi="en-US"/>
        </w:rPr>
        <w:t>18.     ЦПЧ – цифровая платформа чемпионата</w:t>
      </w:r>
    </w:p>
    <w:p w14:paraId="4A28BC7A" w14:textId="77777777" w:rsidR="00C17B01" w:rsidRPr="00AF76EA" w:rsidRDefault="00C17B01" w:rsidP="00FE172C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</w:p>
    <w:p w14:paraId="17D37F65" w14:textId="77777777" w:rsidR="00E04FDF" w:rsidRDefault="00DE39D8" w:rsidP="00C17B01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bookmarkStart w:id="1" w:name="_Toc450204622"/>
      <w:r w:rsidRPr="00C17B01">
        <w:rPr>
          <w:rFonts w:ascii="Times New Roman" w:hAnsi="Times New Roman" w:cs="Times New Roman"/>
          <w:b/>
          <w:bCs/>
        </w:rPr>
        <w:br w:type="page"/>
      </w:r>
      <w:bookmarkEnd w:id="1"/>
    </w:p>
    <w:p w14:paraId="27CB0ED3" w14:textId="77777777" w:rsidR="00DE39D8" w:rsidRDefault="00D37DEA" w:rsidP="00AF76EA">
      <w:pPr>
        <w:pStyle w:val="-1"/>
        <w:spacing w:before="0" w:after="0"/>
        <w:jc w:val="center"/>
        <w:rPr>
          <w:rFonts w:ascii="Times New Roman" w:hAnsi="Times New Roman"/>
          <w:color w:val="auto"/>
          <w:sz w:val="28"/>
          <w:szCs w:val="28"/>
        </w:rPr>
      </w:pPr>
      <w:bookmarkStart w:id="2" w:name="_Toc210812409"/>
      <w:r w:rsidRPr="00AF76EA">
        <w:rPr>
          <w:rFonts w:ascii="Times New Roman" w:hAnsi="Times New Roman"/>
          <w:color w:val="auto"/>
          <w:sz w:val="28"/>
          <w:szCs w:val="28"/>
        </w:rPr>
        <w:lastRenderedPageBreak/>
        <w:t>1</w:t>
      </w:r>
      <w:r w:rsidR="00DE39D8" w:rsidRPr="00AF76EA">
        <w:rPr>
          <w:rFonts w:ascii="Times New Roman" w:hAnsi="Times New Roman"/>
          <w:color w:val="auto"/>
          <w:sz w:val="28"/>
          <w:szCs w:val="28"/>
        </w:rPr>
        <w:t>.</w:t>
      </w:r>
      <w:r w:rsidRPr="00AF76EA">
        <w:rPr>
          <w:rFonts w:ascii="Times New Roman" w:hAnsi="Times New Roman"/>
          <w:color w:val="auto"/>
          <w:sz w:val="28"/>
          <w:szCs w:val="28"/>
        </w:rPr>
        <w:t>ОСНОВНЫЕ ТРЕБОВАНИЯ</w:t>
      </w:r>
      <w:r w:rsidR="00B95B16"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E0407E" w:rsidRPr="00AF76EA">
        <w:rPr>
          <w:rFonts w:ascii="Times New Roman" w:hAnsi="Times New Roman"/>
          <w:color w:val="auto"/>
          <w:sz w:val="28"/>
          <w:szCs w:val="28"/>
        </w:rPr>
        <w:t>КОМПЕТЕНЦИИ</w:t>
      </w:r>
      <w:bookmarkEnd w:id="2"/>
    </w:p>
    <w:p w14:paraId="340472EB" w14:textId="77777777" w:rsidR="00DE39D8" w:rsidRPr="00AF76EA" w:rsidRDefault="00D37DEA" w:rsidP="00AF76EA">
      <w:pPr>
        <w:pStyle w:val="-2"/>
        <w:spacing w:before="0" w:after="0"/>
        <w:jc w:val="center"/>
        <w:rPr>
          <w:rFonts w:ascii="Times New Roman" w:hAnsi="Times New Roman"/>
          <w:szCs w:val="28"/>
        </w:rPr>
      </w:pPr>
      <w:bookmarkStart w:id="3" w:name="_Toc210812410"/>
      <w:r w:rsidRPr="00AF76EA">
        <w:rPr>
          <w:rFonts w:ascii="Times New Roman" w:hAnsi="Times New Roman"/>
          <w:szCs w:val="28"/>
        </w:rPr>
        <w:t>1</w:t>
      </w:r>
      <w:r w:rsidR="00DE39D8" w:rsidRPr="00AF76EA">
        <w:rPr>
          <w:rFonts w:ascii="Times New Roman" w:hAnsi="Times New Roman"/>
          <w:szCs w:val="28"/>
        </w:rPr>
        <w:t xml:space="preserve">.1. </w:t>
      </w:r>
      <w:r w:rsidR="00AF76EA" w:rsidRPr="00AF76EA">
        <w:rPr>
          <w:rFonts w:ascii="Times New Roman" w:hAnsi="Times New Roman"/>
          <w:szCs w:val="28"/>
        </w:rPr>
        <w:t>Общие сведения о требованиях</w:t>
      </w:r>
      <w:r w:rsidR="00AF76EA">
        <w:rPr>
          <w:rFonts w:ascii="Times New Roman" w:hAnsi="Times New Roman"/>
          <w:szCs w:val="28"/>
        </w:rPr>
        <w:t xml:space="preserve"> </w:t>
      </w:r>
      <w:r w:rsidR="00AF76EA" w:rsidRPr="00AF76EA">
        <w:rPr>
          <w:rFonts w:ascii="Times New Roman" w:hAnsi="Times New Roman"/>
          <w:szCs w:val="28"/>
        </w:rPr>
        <w:t>компетенции</w:t>
      </w:r>
      <w:bookmarkEnd w:id="3"/>
    </w:p>
    <w:p w14:paraId="29B9790A" w14:textId="5958B029" w:rsidR="00E857D6" w:rsidRPr="00AF76EA" w:rsidRDefault="00D37DEA" w:rsidP="00AF76E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76EA">
        <w:rPr>
          <w:rFonts w:ascii="Times New Roman" w:hAnsi="Times New Roman" w:cs="Times New Roman"/>
          <w:sz w:val="28"/>
          <w:szCs w:val="28"/>
        </w:rPr>
        <w:t>Требования компетенции (ТК) «</w:t>
      </w:r>
      <w:r w:rsidR="00E121B0">
        <w:rPr>
          <w:rFonts w:ascii="Times New Roman" w:hAnsi="Times New Roman" w:cs="Times New Roman"/>
          <w:sz w:val="28"/>
          <w:szCs w:val="28"/>
        </w:rPr>
        <w:t>Физическая культура, спорт и фитнес</w:t>
      </w:r>
      <w:r w:rsidRPr="00AF76EA">
        <w:rPr>
          <w:rFonts w:ascii="Times New Roman" w:hAnsi="Times New Roman" w:cs="Times New Roman"/>
          <w:sz w:val="28"/>
          <w:szCs w:val="28"/>
        </w:rPr>
        <w:t>»</w:t>
      </w:r>
      <w:bookmarkStart w:id="4" w:name="_Hlk123050441"/>
      <w:r w:rsidR="00F10695">
        <w:rPr>
          <w:rFonts w:ascii="Times New Roman" w:hAnsi="Times New Roman" w:cs="Times New Roman"/>
          <w:sz w:val="28"/>
          <w:szCs w:val="28"/>
        </w:rPr>
        <w:t xml:space="preserve"> </w:t>
      </w:r>
      <w:r w:rsidR="00E857D6" w:rsidRPr="00AF76EA">
        <w:rPr>
          <w:rFonts w:ascii="Times New Roman" w:hAnsi="Times New Roman" w:cs="Times New Roman"/>
          <w:sz w:val="28"/>
          <w:szCs w:val="28"/>
        </w:rPr>
        <w:t>определя</w:t>
      </w:r>
      <w:r w:rsidRPr="00AF76EA">
        <w:rPr>
          <w:rFonts w:ascii="Times New Roman" w:hAnsi="Times New Roman" w:cs="Times New Roman"/>
          <w:sz w:val="28"/>
          <w:szCs w:val="28"/>
        </w:rPr>
        <w:t>ю</w:t>
      </w:r>
      <w:r w:rsidR="00E857D6" w:rsidRPr="00AF76EA">
        <w:rPr>
          <w:rFonts w:ascii="Times New Roman" w:hAnsi="Times New Roman" w:cs="Times New Roman"/>
          <w:sz w:val="28"/>
          <w:szCs w:val="28"/>
        </w:rPr>
        <w:t>т знани</w:t>
      </w:r>
      <w:r w:rsidR="00E0407E" w:rsidRPr="00AF76EA">
        <w:rPr>
          <w:rFonts w:ascii="Times New Roman" w:hAnsi="Times New Roman" w:cs="Times New Roman"/>
          <w:sz w:val="28"/>
          <w:szCs w:val="28"/>
        </w:rPr>
        <w:t>я</w:t>
      </w:r>
      <w:r w:rsidR="00E857D6" w:rsidRPr="00AF76EA">
        <w:rPr>
          <w:rFonts w:ascii="Times New Roman" w:hAnsi="Times New Roman" w:cs="Times New Roman"/>
          <w:sz w:val="28"/>
          <w:szCs w:val="28"/>
        </w:rPr>
        <w:t xml:space="preserve">, </w:t>
      </w:r>
      <w:r w:rsidR="00E0407E" w:rsidRPr="00AF76EA">
        <w:rPr>
          <w:rFonts w:ascii="Times New Roman" w:hAnsi="Times New Roman" w:cs="Times New Roman"/>
          <w:sz w:val="28"/>
          <w:szCs w:val="28"/>
        </w:rPr>
        <w:t>умения, навыки и трудовые функции</w:t>
      </w:r>
      <w:bookmarkEnd w:id="4"/>
      <w:r w:rsidR="008B0F23" w:rsidRPr="00AF76EA">
        <w:rPr>
          <w:rFonts w:ascii="Times New Roman" w:hAnsi="Times New Roman" w:cs="Times New Roman"/>
          <w:sz w:val="28"/>
          <w:szCs w:val="28"/>
        </w:rPr>
        <w:t xml:space="preserve">, </w:t>
      </w:r>
      <w:r w:rsidR="00E857D6" w:rsidRPr="00AF76EA">
        <w:rPr>
          <w:rFonts w:ascii="Times New Roman" w:hAnsi="Times New Roman" w:cs="Times New Roman"/>
          <w:sz w:val="28"/>
          <w:szCs w:val="28"/>
        </w:rPr>
        <w:t xml:space="preserve">которые лежат в основе </w:t>
      </w:r>
      <w:r w:rsidR="009E37D3" w:rsidRPr="00AF76EA">
        <w:rPr>
          <w:rFonts w:ascii="Times New Roman" w:hAnsi="Times New Roman" w:cs="Times New Roman"/>
          <w:sz w:val="28"/>
          <w:szCs w:val="28"/>
        </w:rPr>
        <w:t>наиболее актуальных</w:t>
      </w:r>
      <w:r w:rsidR="00E0407E" w:rsidRPr="00AF76EA">
        <w:rPr>
          <w:rFonts w:ascii="Times New Roman" w:hAnsi="Times New Roman" w:cs="Times New Roman"/>
          <w:sz w:val="28"/>
          <w:szCs w:val="28"/>
        </w:rPr>
        <w:t xml:space="preserve"> требований работодателей</w:t>
      </w:r>
      <w:r w:rsidR="000244DA" w:rsidRPr="00AF76EA">
        <w:rPr>
          <w:rFonts w:ascii="Times New Roman" w:hAnsi="Times New Roman" w:cs="Times New Roman"/>
          <w:sz w:val="28"/>
          <w:szCs w:val="28"/>
        </w:rPr>
        <w:t xml:space="preserve"> отрасли.</w:t>
      </w:r>
    </w:p>
    <w:p w14:paraId="4B653C0A" w14:textId="77777777" w:rsidR="00C56A9B" w:rsidRPr="00AF76EA" w:rsidRDefault="000244DA" w:rsidP="00AF76E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76EA">
        <w:rPr>
          <w:rFonts w:ascii="Times New Roman" w:hAnsi="Times New Roman" w:cs="Times New Roman"/>
          <w:sz w:val="28"/>
          <w:szCs w:val="28"/>
        </w:rPr>
        <w:t>Целью соревнований</w:t>
      </w:r>
      <w:r w:rsidR="00E857D6" w:rsidRPr="00AF76EA">
        <w:rPr>
          <w:rFonts w:ascii="Times New Roman" w:hAnsi="Times New Roman" w:cs="Times New Roman"/>
          <w:sz w:val="28"/>
          <w:szCs w:val="28"/>
        </w:rPr>
        <w:t xml:space="preserve"> по компетенции является демонстрация лучших</w:t>
      </w:r>
      <w:r w:rsidR="009E37D3" w:rsidRPr="00AF76EA">
        <w:rPr>
          <w:rFonts w:ascii="Times New Roman" w:hAnsi="Times New Roman" w:cs="Times New Roman"/>
          <w:sz w:val="28"/>
          <w:szCs w:val="28"/>
        </w:rPr>
        <w:t xml:space="preserve"> практик и высокого уровня выполнения работы по соответствующей рабочей специальности или профессии.</w:t>
      </w:r>
    </w:p>
    <w:p w14:paraId="05BD2972" w14:textId="77777777" w:rsidR="00E857D6" w:rsidRPr="00AF76EA" w:rsidRDefault="00C56A9B" w:rsidP="00AF76E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76EA">
        <w:rPr>
          <w:rFonts w:ascii="Times New Roman" w:hAnsi="Times New Roman" w:cs="Times New Roman"/>
          <w:sz w:val="28"/>
          <w:szCs w:val="28"/>
        </w:rPr>
        <w:t>Т</w:t>
      </w:r>
      <w:r w:rsidR="00D37DEA" w:rsidRPr="00AF76EA">
        <w:rPr>
          <w:rFonts w:ascii="Times New Roman" w:hAnsi="Times New Roman" w:cs="Times New Roman"/>
          <w:sz w:val="28"/>
          <w:szCs w:val="28"/>
        </w:rPr>
        <w:t>ребования</w:t>
      </w:r>
      <w:r w:rsidR="000244DA" w:rsidRPr="00AF76EA">
        <w:rPr>
          <w:rFonts w:ascii="Times New Roman" w:hAnsi="Times New Roman" w:cs="Times New Roman"/>
          <w:sz w:val="28"/>
          <w:szCs w:val="28"/>
        </w:rPr>
        <w:t xml:space="preserve"> компетенции</w:t>
      </w:r>
      <w:r w:rsidR="00F10695">
        <w:rPr>
          <w:rFonts w:ascii="Times New Roman" w:hAnsi="Times New Roman" w:cs="Times New Roman"/>
          <w:sz w:val="28"/>
          <w:szCs w:val="28"/>
        </w:rPr>
        <w:t xml:space="preserve"> </w:t>
      </w:r>
      <w:r w:rsidR="00E857D6" w:rsidRPr="00AF76EA">
        <w:rPr>
          <w:rFonts w:ascii="Times New Roman" w:hAnsi="Times New Roman" w:cs="Times New Roman"/>
          <w:sz w:val="28"/>
          <w:szCs w:val="28"/>
        </w:rPr>
        <w:t>явля</w:t>
      </w:r>
      <w:r w:rsidR="00D37DEA" w:rsidRPr="00AF76EA">
        <w:rPr>
          <w:rFonts w:ascii="Times New Roman" w:hAnsi="Times New Roman" w:cs="Times New Roman"/>
          <w:sz w:val="28"/>
          <w:szCs w:val="28"/>
        </w:rPr>
        <w:t>ю</w:t>
      </w:r>
      <w:r w:rsidR="00E857D6" w:rsidRPr="00AF76EA">
        <w:rPr>
          <w:rFonts w:ascii="Times New Roman" w:hAnsi="Times New Roman" w:cs="Times New Roman"/>
          <w:sz w:val="28"/>
          <w:szCs w:val="28"/>
        </w:rPr>
        <w:t xml:space="preserve">тся руководством </w:t>
      </w:r>
      <w:r w:rsidR="009E37D3" w:rsidRPr="00AF76EA">
        <w:rPr>
          <w:rFonts w:ascii="Times New Roman" w:hAnsi="Times New Roman" w:cs="Times New Roman"/>
          <w:sz w:val="28"/>
          <w:szCs w:val="28"/>
        </w:rPr>
        <w:t>для подготовки конкурентоспособных, высококвалифицированных специалистов / рабочих</w:t>
      </w:r>
      <w:r w:rsidR="00E857D6" w:rsidRPr="00AF76EA">
        <w:rPr>
          <w:rFonts w:ascii="Times New Roman" w:hAnsi="Times New Roman" w:cs="Times New Roman"/>
          <w:sz w:val="28"/>
          <w:szCs w:val="28"/>
        </w:rPr>
        <w:t xml:space="preserve"> и</w:t>
      </w:r>
      <w:r w:rsidR="00F10695">
        <w:rPr>
          <w:rFonts w:ascii="Times New Roman" w:hAnsi="Times New Roman" w:cs="Times New Roman"/>
          <w:sz w:val="28"/>
          <w:szCs w:val="28"/>
        </w:rPr>
        <w:t> </w:t>
      </w:r>
      <w:r w:rsidR="009E37D3" w:rsidRPr="00AF76EA">
        <w:rPr>
          <w:rFonts w:ascii="Times New Roman" w:hAnsi="Times New Roman" w:cs="Times New Roman"/>
          <w:sz w:val="28"/>
          <w:szCs w:val="28"/>
        </w:rPr>
        <w:t>участия их в конкурсах профессионального мастерства.</w:t>
      </w:r>
    </w:p>
    <w:p w14:paraId="44EBBDC6" w14:textId="77777777" w:rsidR="00E857D6" w:rsidRPr="00AF76EA" w:rsidRDefault="00E857D6" w:rsidP="00AF76E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76EA">
        <w:rPr>
          <w:rFonts w:ascii="Times New Roman" w:hAnsi="Times New Roman" w:cs="Times New Roman"/>
          <w:sz w:val="28"/>
          <w:szCs w:val="28"/>
        </w:rPr>
        <w:t>В соревнованиях по ко</w:t>
      </w:r>
      <w:r w:rsidR="00056CDE" w:rsidRPr="00AF76EA">
        <w:rPr>
          <w:rFonts w:ascii="Times New Roman" w:hAnsi="Times New Roman" w:cs="Times New Roman"/>
          <w:sz w:val="28"/>
          <w:szCs w:val="28"/>
        </w:rPr>
        <w:t xml:space="preserve">мпетенции </w:t>
      </w:r>
      <w:r w:rsidR="000051E8" w:rsidRPr="00AF76EA">
        <w:rPr>
          <w:rFonts w:ascii="Times New Roman" w:hAnsi="Times New Roman" w:cs="Times New Roman"/>
          <w:sz w:val="28"/>
          <w:szCs w:val="28"/>
        </w:rPr>
        <w:t>проверка знаний</w:t>
      </w:r>
      <w:r w:rsidR="009E37D3" w:rsidRPr="00AF76EA">
        <w:rPr>
          <w:rFonts w:ascii="Times New Roman" w:hAnsi="Times New Roman" w:cs="Times New Roman"/>
          <w:sz w:val="28"/>
          <w:szCs w:val="28"/>
        </w:rPr>
        <w:t>, умений, навыков и</w:t>
      </w:r>
      <w:r w:rsidR="00F10695">
        <w:rPr>
          <w:rFonts w:ascii="Times New Roman" w:hAnsi="Times New Roman" w:cs="Times New Roman"/>
          <w:sz w:val="28"/>
          <w:szCs w:val="28"/>
        </w:rPr>
        <w:t> </w:t>
      </w:r>
      <w:r w:rsidR="009E37D3" w:rsidRPr="00AF76EA">
        <w:rPr>
          <w:rFonts w:ascii="Times New Roman" w:hAnsi="Times New Roman" w:cs="Times New Roman"/>
          <w:sz w:val="28"/>
          <w:szCs w:val="28"/>
        </w:rPr>
        <w:t>трудовых функций</w:t>
      </w:r>
      <w:r w:rsidR="00F10695">
        <w:rPr>
          <w:rFonts w:ascii="Times New Roman" w:hAnsi="Times New Roman" w:cs="Times New Roman"/>
          <w:sz w:val="28"/>
          <w:szCs w:val="28"/>
        </w:rPr>
        <w:t xml:space="preserve"> </w:t>
      </w:r>
      <w:r w:rsidRPr="00AF76EA">
        <w:rPr>
          <w:rFonts w:ascii="Times New Roman" w:hAnsi="Times New Roman" w:cs="Times New Roman"/>
          <w:sz w:val="28"/>
          <w:szCs w:val="28"/>
        </w:rPr>
        <w:t xml:space="preserve">осуществляется посредством оценки выполнения </w:t>
      </w:r>
      <w:r w:rsidR="00056CDE" w:rsidRPr="00AF76EA">
        <w:rPr>
          <w:rFonts w:ascii="Times New Roman" w:hAnsi="Times New Roman" w:cs="Times New Roman"/>
          <w:sz w:val="28"/>
          <w:szCs w:val="28"/>
        </w:rPr>
        <w:t xml:space="preserve">практической </w:t>
      </w:r>
      <w:r w:rsidRPr="00AF76EA">
        <w:rPr>
          <w:rFonts w:ascii="Times New Roman" w:hAnsi="Times New Roman" w:cs="Times New Roman"/>
          <w:sz w:val="28"/>
          <w:szCs w:val="28"/>
        </w:rPr>
        <w:t xml:space="preserve">работы. </w:t>
      </w:r>
    </w:p>
    <w:p w14:paraId="22DC3A16" w14:textId="6F24A355" w:rsidR="00A84582" w:rsidRDefault="00D37DEA" w:rsidP="00AF76E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76EA">
        <w:rPr>
          <w:rFonts w:ascii="Times New Roman" w:hAnsi="Times New Roman" w:cs="Times New Roman"/>
          <w:sz w:val="28"/>
          <w:szCs w:val="28"/>
        </w:rPr>
        <w:t>Требования</w:t>
      </w:r>
      <w:r w:rsidR="000244DA" w:rsidRPr="00AF76EA">
        <w:rPr>
          <w:rFonts w:ascii="Times New Roman" w:hAnsi="Times New Roman" w:cs="Times New Roman"/>
          <w:sz w:val="28"/>
          <w:szCs w:val="28"/>
        </w:rPr>
        <w:t xml:space="preserve"> компетенции</w:t>
      </w:r>
      <w:r w:rsidR="00E857D6" w:rsidRPr="00AF76EA">
        <w:rPr>
          <w:rFonts w:ascii="Times New Roman" w:hAnsi="Times New Roman" w:cs="Times New Roman"/>
          <w:sz w:val="28"/>
          <w:szCs w:val="28"/>
        </w:rPr>
        <w:t xml:space="preserve"> разделен</w:t>
      </w:r>
      <w:r w:rsidRPr="00AF76EA">
        <w:rPr>
          <w:rFonts w:ascii="Times New Roman" w:hAnsi="Times New Roman" w:cs="Times New Roman"/>
          <w:sz w:val="28"/>
          <w:szCs w:val="28"/>
        </w:rPr>
        <w:t>ы</w:t>
      </w:r>
      <w:r w:rsidR="00E857D6" w:rsidRPr="00AF76EA">
        <w:rPr>
          <w:rFonts w:ascii="Times New Roman" w:hAnsi="Times New Roman" w:cs="Times New Roman"/>
          <w:sz w:val="28"/>
          <w:szCs w:val="28"/>
        </w:rPr>
        <w:t xml:space="preserve"> на</w:t>
      </w:r>
      <w:r w:rsidR="00056CDE" w:rsidRPr="00AF76EA">
        <w:rPr>
          <w:rFonts w:ascii="Times New Roman" w:hAnsi="Times New Roman" w:cs="Times New Roman"/>
          <w:sz w:val="28"/>
          <w:szCs w:val="28"/>
        </w:rPr>
        <w:t xml:space="preserve"> четкие разделы с номерами и</w:t>
      </w:r>
      <w:r w:rsidR="00F10695">
        <w:rPr>
          <w:rFonts w:ascii="Times New Roman" w:hAnsi="Times New Roman" w:cs="Times New Roman"/>
          <w:sz w:val="28"/>
          <w:szCs w:val="28"/>
        </w:rPr>
        <w:t> </w:t>
      </w:r>
      <w:r w:rsidR="00056CDE" w:rsidRPr="00AF76EA">
        <w:rPr>
          <w:rFonts w:ascii="Times New Roman" w:hAnsi="Times New Roman" w:cs="Times New Roman"/>
          <w:sz w:val="28"/>
          <w:szCs w:val="28"/>
        </w:rPr>
        <w:t>заголовками</w:t>
      </w:r>
      <w:r w:rsidR="00C56A9B" w:rsidRPr="00AF76EA">
        <w:rPr>
          <w:rFonts w:ascii="Times New Roman" w:hAnsi="Times New Roman" w:cs="Times New Roman"/>
          <w:sz w:val="28"/>
          <w:szCs w:val="28"/>
        </w:rPr>
        <w:t>, к</w:t>
      </w:r>
      <w:r w:rsidR="00E857D6" w:rsidRPr="00AF76EA">
        <w:rPr>
          <w:rFonts w:ascii="Times New Roman" w:hAnsi="Times New Roman" w:cs="Times New Roman"/>
          <w:sz w:val="28"/>
          <w:szCs w:val="28"/>
        </w:rPr>
        <w:t>аждому разделу назначен процент относительной важности</w:t>
      </w:r>
      <w:r w:rsidR="00C56A9B" w:rsidRPr="00AF76EA">
        <w:rPr>
          <w:rFonts w:ascii="Times New Roman" w:hAnsi="Times New Roman" w:cs="Times New Roman"/>
          <w:sz w:val="28"/>
          <w:szCs w:val="28"/>
        </w:rPr>
        <w:t xml:space="preserve">, </w:t>
      </w:r>
      <w:r w:rsidR="00C56A9B" w:rsidRPr="00C36543">
        <w:rPr>
          <w:rFonts w:ascii="Times New Roman" w:hAnsi="Times New Roman" w:cs="Times New Roman"/>
          <w:sz w:val="28"/>
          <w:szCs w:val="28"/>
        </w:rPr>
        <w:t>с</w:t>
      </w:r>
      <w:r w:rsidR="00056CDE" w:rsidRPr="00C36543">
        <w:rPr>
          <w:rFonts w:ascii="Times New Roman" w:hAnsi="Times New Roman" w:cs="Times New Roman"/>
          <w:sz w:val="28"/>
          <w:szCs w:val="28"/>
        </w:rPr>
        <w:t xml:space="preserve">умма </w:t>
      </w:r>
      <w:r w:rsidR="00C36543" w:rsidRPr="00C36543">
        <w:rPr>
          <w:rFonts w:ascii="Times New Roman" w:hAnsi="Times New Roman" w:cs="Times New Roman"/>
          <w:sz w:val="28"/>
          <w:szCs w:val="28"/>
        </w:rPr>
        <w:t xml:space="preserve">которых </w:t>
      </w:r>
      <w:r w:rsidR="00E857D6" w:rsidRPr="00C36543">
        <w:rPr>
          <w:rFonts w:ascii="Times New Roman" w:hAnsi="Times New Roman" w:cs="Times New Roman"/>
          <w:sz w:val="28"/>
          <w:szCs w:val="28"/>
        </w:rPr>
        <w:t>составляет</w:t>
      </w:r>
      <w:r w:rsidR="00E857D6" w:rsidRPr="00AF76EA">
        <w:rPr>
          <w:rFonts w:ascii="Times New Roman" w:hAnsi="Times New Roman" w:cs="Times New Roman"/>
          <w:sz w:val="28"/>
          <w:szCs w:val="28"/>
        </w:rPr>
        <w:t xml:space="preserve"> 100.</w:t>
      </w:r>
    </w:p>
    <w:p w14:paraId="4F0B0CE5" w14:textId="497D6EEB" w:rsidR="00A84582" w:rsidRDefault="00A84582">
      <w:pPr>
        <w:rPr>
          <w:rFonts w:ascii="Times New Roman" w:hAnsi="Times New Roman" w:cs="Times New Roman"/>
          <w:sz w:val="28"/>
          <w:szCs w:val="28"/>
        </w:rPr>
      </w:pPr>
    </w:p>
    <w:p w14:paraId="75AD19B5" w14:textId="77777777" w:rsidR="00AF76EA" w:rsidRDefault="00270E01" w:rsidP="00AF76EA">
      <w:pPr>
        <w:pStyle w:val="-2"/>
        <w:spacing w:before="0" w:after="0"/>
        <w:jc w:val="center"/>
        <w:rPr>
          <w:rFonts w:ascii="Times New Roman" w:hAnsi="Times New Roman"/>
          <w:szCs w:val="28"/>
        </w:rPr>
      </w:pPr>
      <w:bookmarkStart w:id="5" w:name="_Toc78885652"/>
      <w:bookmarkStart w:id="6" w:name="_Toc210812411"/>
      <w:r w:rsidRPr="00AF76EA">
        <w:rPr>
          <w:rFonts w:ascii="Times New Roman" w:hAnsi="Times New Roman"/>
          <w:szCs w:val="28"/>
        </w:rPr>
        <w:t>1</w:t>
      </w:r>
      <w:r w:rsidR="00D17132" w:rsidRPr="00AF76EA">
        <w:rPr>
          <w:rFonts w:ascii="Times New Roman" w:hAnsi="Times New Roman"/>
          <w:szCs w:val="28"/>
        </w:rPr>
        <w:t>.</w:t>
      </w:r>
      <w:bookmarkEnd w:id="5"/>
      <w:r w:rsidR="00AF76EA" w:rsidRPr="00AF76EA">
        <w:rPr>
          <w:rFonts w:ascii="Times New Roman" w:hAnsi="Times New Roman"/>
          <w:szCs w:val="28"/>
        </w:rPr>
        <w:t>2. Перечень профессиональных</w:t>
      </w:r>
      <w:r w:rsidR="00AF76EA">
        <w:rPr>
          <w:rFonts w:ascii="Times New Roman" w:hAnsi="Times New Roman"/>
          <w:szCs w:val="28"/>
        </w:rPr>
        <w:t xml:space="preserve"> </w:t>
      </w:r>
      <w:r w:rsidR="00AF76EA" w:rsidRPr="00AF76EA">
        <w:rPr>
          <w:rFonts w:ascii="Times New Roman" w:hAnsi="Times New Roman"/>
          <w:szCs w:val="28"/>
        </w:rPr>
        <w:t>задач специалиста</w:t>
      </w:r>
      <w:bookmarkEnd w:id="6"/>
      <w:r w:rsidR="00AF76EA" w:rsidRPr="00AF76EA">
        <w:rPr>
          <w:rFonts w:ascii="Times New Roman" w:hAnsi="Times New Roman"/>
          <w:szCs w:val="28"/>
        </w:rPr>
        <w:t xml:space="preserve"> </w:t>
      </w:r>
    </w:p>
    <w:p w14:paraId="0CC02C0B" w14:textId="5E6165A6" w:rsidR="000244DA" w:rsidRPr="00AF76EA" w:rsidRDefault="00AF76EA" w:rsidP="00AF76EA">
      <w:pPr>
        <w:pStyle w:val="-2"/>
        <w:spacing w:before="0" w:after="0"/>
        <w:jc w:val="center"/>
        <w:rPr>
          <w:rFonts w:ascii="Times New Roman" w:hAnsi="Times New Roman"/>
          <w:szCs w:val="28"/>
        </w:rPr>
      </w:pPr>
      <w:bookmarkStart w:id="7" w:name="_Toc210812412"/>
      <w:r w:rsidRPr="00AF76EA">
        <w:rPr>
          <w:rFonts w:ascii="Times New Roman" w:hAnsi="Times New Roman"/>
          <w:szCs w:val="28"/>
        </w:rPr>
        <w:t xml:space="preserve">по компетенции </w:t>
      </w:r>
      <w:r w:rsidR="00270E01" w:rsidRPr="00AF76EA">
        <w:rPr>
          <w:rFonts w:ascii="Times New Roman" w:hAnsi="Times New Roman"/>
          <w:szCs w:val="28"/>
        </w:rPr>
        <w:t>«</w:t>
      </w:r>
      <w:r w:rsidR="00E121B0">
        <w:rPr>
          <w:rFonts w:ascii="Times New Roman" w:hAnsi="Times New Roman"/>
          <w:szCs w:val="28"/>
        </w:rPr>
        <w:t>Физическая культура, спорт и фитнес</w:t>
      </w:r>
      <w:r w:rsidR="00270E01" w:rsidRPr="00AF76EA">
        <w:rPr>
          <w:rFonts w:ascii="Times New Roman" w:hAnsi="Times New Roman"/>
          <w:szCs w:val="28"/>
        </w:rPr>
        <w:t>»</w:t>
      </w:r>
      <w:bookmarkEnd w:id="7"/>
    </w:p>
    <w:p w14:paraId="43665C11" w14:textId="1EA0A85D" w:rsidR="003242E1" w:rsidRPr="00196F80" w:rsidRDefault="003242E1" w:rsidP="00AF76EA">
      <w:pPr>
        <w:spacing w:after="0" w:line="360" w:lineRule="auto"/>
        <w:ind w:firstLine="709"/>
        <w:jc w:val="both"/>
        <w:rPr>
          <w:rFonts w:ascii="Times New Roman" w:hAnsi="Times New Roman" w:cs="Times New Roman"/>
          <w:iCs/>
          <w:sz w:val="20"/>
          <w:szCs w:val="20"/>
        </w:rPr>
      </w:pPr>
      <w:r w:rsidRPr="00196F80">
        <w:rPr>
          <w:rFonts w:ascii="Times New Roman" w:hAnsi="Times New Roman" w:cs="Times New Roman"/>
          <w:iCs/>
          <w:sz w:val="20"/>
          <w:szCs w:val="20"/>
        </w:rPr>
        <w:t xml:space="preserve">Перечень </w:t>
      </w:r>
      <w:r w:rsidR="00270E01" w:rsidRPr="00196F80">
        <w:rPr>
          <w:rFonts w:ascii="Times New Roman" w:hAnsi="Times New Roman" w:cs="Times New Roman"/>
          <w:iCs/>
          <w:sz w:val="20"/>
          <w:szCs w:val="20"/>
        </w:rPr>
        <w:t>видов профессиональной деятельности,</w:t>
      </w:r>
      <w:r w:rsidR="00AF76EA" w:rsidRPr="00196F80">
        <w:rPr>
          <w:rFonts w:ascii="Times New Roman" w:hAnsi="Times New Roman" w:cs="Times New Roman"/>
          <w:iCs/>
          <w:sz w:val="20"/>
          <w:szCs w:val="20"/>
        </w:rPr>
        <w:t xml:space="preserve"> умений, </w:t>
      </w:r>
      <w:r w:rsidR="00270E01" w:rsidRPr="00196F80">
        <w:rPr>
          <w:rFonts w:ascii="Times New Roman" w:hAnsi="Times New Roman" w:cs="Times New Roman"/>
          <w:iCs/>
          <w:sz w:val="20"/>
          <w:szCs w:val="20"/>
        </w:rPr>
        <w:t>знаний</w:t>
      </w:r>
      <w:r w:rsidR="00AF76EA" w:rsidRPr="00196F80">
        <w:rPr>
          <w:rFonts w:ascii="Times New Roman" w:hAnsi="Times New Roman" w:cs="Times New Roman"/>
          <w:iCs/>
          <w:sz w:val="20"/>
          <w:szCs w:val="20"/>
        </w:rPr>
        <w:t xml:space="preserve"> </w:t>
      </w:r>
      <w:r w:rsidR="00270E01" w:rsidRPr="00196F80">
        <w:rPr>
          <w:rFonts w:ascii="Times New Roman" w:hAnsi="Times New Roman" w:cs="Times New Roman"/>
          <w:iCs/>
          <w:sz w:val="20"/>
          <w:szCs w:val="20"/>
        </w:rPr>
        <w:t>и</w:t>
      </w:r>
      <w:r w:rsidR="00F10695" w:rsidRPr="00196F80">
        <w:rPr>
          <w:rFonts w:ascii="Times New Roman" w:hAnsi="Times New Roman" w:cs="Times New Roman"/>
          <w:iCs/>
          <w:sz w:val="20"/>
          <w:szCs w:val="20"/>
        </w:rPr>
        <w:t> </w:t>
      </w:r>
      <w:r w:rsidR="00270E01" w:rsidRPr="00196F80">
        <w:rPr>
          <w:rFonts w:ascii="Times New Roman" w:hAnsi="Times New Roman" w:cs="Times New Roman"/>
          <w:iCs/>
          <w:sz w:val="20"/>
          <w:szCs w:val="20"/>
        </w:rPr>
        <w:t>профессиональных трудовых функций специалиста</w:t>
      </w:r>
      <w:r w:rsidR="008D0B67" w:rsidRPr="00196F80">
        <w:rPr>
          <w:rFonts w:ascii="Times New Roman" w:hAnsi="Times New Roman" w:cs="Times New Roman"/>
          <w:iCs/>
          <w:sz w:val="20"/>
          <w:szCs w:val="20"/>
        </w:rPr>
        <w:t xml:space="preserve"> </w:t>
      </w:r>
      <w:r w:rsidR="00270E01" w:rsidRPr="00196F80">
        <w:rPr>
          <w:rFonts w:ascii="Times New Roman" w:hAnsi="Times New Roman" w:cs="Times New Roman"/>
          <w:iCs/>
          <w:sz w:val="20"/>
          <w:szCs w:val="20"/>
        </w:rPr>
        <w:t>базируется на требованиях современного рынка труда к данному специалисту</w:t>
      </w:r>
      <w:r w:rsidR="00AF76EA" w:rsidRPr="00196F80">
        <w:rPr>
          <w:rFonts w:ascii="Times New Roman" w:hAnsi="Times New Roman" w:cs="Times New Roman"/>
          <w:iCs/>
          <w:sz w:val="20"/>
          <w:szCs w:val="20"/>
        </w:rPr>
        <w:t>.</w:t>
      </w:r>
    </w:p>
    <w:p w14:paraId="48E6C93F" w14:textId="77777777" w:rsidR="00C56A9B" w:rsidRPr="00AF76EA" w:rsidRDefault="00C56A9B" w:rsidP="00AF76EA">
      <w:pPr>
        <w:spacing w:after="0" w:line="360" w:lineRule="auto"/>
        <w:jc w:val="right"/>
        <w:rPr>
          <w:rFonts w:ascii="Times New Roman" w:hAnsi="Times New Roman" w:cs="Times New Roman"/>
          <w:iCs/>
          <w:sz w:val="28"/>
          <w:szCs w:val="28"/>
        </w:rPr>
      </w:pPr>
      <w:r w:rsidRPr="00AF76EA">
        <w:rPr>
          <w:rFonts w:ascii="Times New Roman" w:hAnsi="Times New Roman" w:cs="Times New Roman"/>
          <w:iCs/>
          <w:sz w:val="28"/>
          <w:szCs w:val="28"/>
        </w:rPr>
        <w:t xml:space="preserve">Таблица </w:t>
      </w:r>
      <w:r w:rsidR="00640E46" w:rsidRPr="00AF76EA">
        <w:rPr>
          <w:rFonts w:ascii="Times New Roman" w:hAnsi="Times New Roman" w:cs="Times New Roman"/>
          <w:iCs/>
          <w:sz w:val="28"/>
          <w:szCs w:val="28"/>
        </w:rPr>
        <w:t>1</w:t>
      </w:r>
    </w:p>
    <w:p w14:paraId="58C36441" w14:textId="77777777" w:rsidR="00640E46" w:rsidRPr="00AF76EA" w:rsidRDefault="00640E46" w:rsidP="00AF76EA">
      <w:pPr>
        <w:spacing w:after="0" w:line="36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AF76EA">
        <w:rPr>
          <w:rFonts w:ascii="Times New Roman" w:hAnsi="Times New Roman"/>
          <w:b/>
          <w:bCs/>
          <w:color w:val="000000"/>
          <w:sz w:val="28"/>
          <w:szCs w:val="28"/>
        </w:rPr>
        <w:t>Перечень профессиональных задач специалиста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17"/>
        <w:gridCol w:w="7379"/>
        <w:gridCol w:w="1349"/>
      </w:tblGrid>
      <w:tr w:rsidR="000244DA" w:rsidRPr="00AF76EA" w14:paraId="0942BEA8" w14:textId="77777777" w:rsidTr="00AF76EA">
        <w:trPr>
          <w:tblHeader/>
        </w:trPr>
        <w:tc>
          <w:tcPr>
            <w:tcW w:w="330" w:type="pct"/>
            <w:shd w:val="clear" w:color="auto" w:fill="92D050"/>
            <w:vAlign w:val="center"/>
          </w:tcPr>
          <w:p w14:paraId="5AEA00CE" w14:textId="77777777" w:rsidR="000244DA" w:rsidRPr="00AF76EA" w:rsidRDefault="000244DA" w:rsidP="00AF76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76EA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948" w:type="pct"/>
            <w:shd w:val="clear" w:color="auto" w:fill="92D050"/>
            <w:vAlign w:val="center"/>
          </w:tcPr>
          <w:p w14:paraId="5E2DCDF4" w14:textId="77777777" w:rsidR="000244DA" w:rsidRPr="00AF76EA" w:rsidRDefault="000244DA" w:rsidP="00AF76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green"/>
              </w:rPr>
            </w:pPr>
            <w:r w:rsidRPr="00AF76EA">
              <w:rPr>
                <w:rFonts w:ascii="Times New Roman" w:hAnsi="Times New Roman" w:cs="Times New Roman"/>
                <w:b/>
                <w:sz w:val="24"/>
                <w:szCs w:val="24"/>
              </w:rPr>
              <w:t>Раздел</w:t>
            </w:r>
          </w:p>
        </w:tc>
        <w:tc>
          <w:tcPr>
            <w:tcW w:w="722" w:type="pct"/>
            <w:shd w:val="clear" w:color="auto" w:fill="92D050"/>
            <w:vAlign w:val="center"/>
          </w:tcPr>
          <w:p w14:paraId="1E42F1CB" w14:textId="77777777" w:rsidR="000244DA" w:rsidRPr="00AF76EA" w:rsidRDefault="000244DA" w:rsidP="00AF76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76EA">
              <w:rPr>
                <w:rFonts w:ascii="Times New Roman" w:hAnsi="Times New Roman" w:cs="Times New Roman"/>
                <w:b/>
                <w:sz w:val="24"/>
                <w:szCs w:val="24"/>
              </w:rPr>
              <w:t>Важность в %</w:t>
            </w:r>
          </w:p>
        </w:tc>
      </w:tr>
      <w:tr w:rsidR="00764773" w:rsidRPr="00AF76EA" w14:paraId="5D3CCD01" w14:textId="77777777" w:rsidTr="009B66AF">
        <w:tc>
          <w:tcPr>
            <w:tcW w:w="330" w:type="pct"/>
            <w:vMerge w:val="restart"/>
            <w:shd w:val="clear" w:color="auto" w:fill="BFBFBF" w:themeFill="background1" w:themeFillShade="BF"/>
          </w:tcPr>
          <w:p w14:paraId="6098F890" w14:textId="77777777" w:rsidR="00764773" w:rsidRPr="00F10695" w:rsidRDefault="00764773" w:rsidP="00AF76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069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948" w:type="pct"/>
            <w:vAlign w:val="center"/>
          </w:tcPr>
          <w:p w14:paraId="67849BBB" w14:textId="68D69199" w:rsidR="00764773" w:rsidRPr="00F10695" w:rsidRDefault="00595EA1" w:rsidP="008D0B6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5EA1"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Организация мероприятий и публичных выступлений</w:t>
            </w:r>
          </w:p>
        </w:tc>
        <w:tc>
          <w:tcPr>
            <w:tcW w:w="722" w:type="pct"/>
            <w:vAlign w:val="center"/>
          </w:tcPr>
          <w:p w14:paraId="65573298" w14:textId="532F466A" w:rsidR="00764773" w:rsidRPr="009505C5" w:rsidRDefault="00157F7F" w:rsidP="009505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</w:tr>
      <w:tr w:rsidR="00AF76EA" w:rsidRPr="00AF76EA" w14:paraId="03126D8C" w14:textId="77777777" w:rsidTr="009B66AF">
        <w:tc>
          <w:tcPr>
            <w:tcW w:w="330" w:type="pct"/>
            <w:vMerge/>
            <w:shd w:val="clear" w:color="auto" w:fill="BFBFBF" w:themeFill="background1" w:themeFillShade="BF"/>
          </w:tcPr>
          <w:p w14:paraId="00918CC3" w14:textId="77777777" w:rsidR="00AF76EA" w:rsidRPr="00AF76EA" w:rsidRDefault="00AF76EA" w:rsidP="00AF76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8" w:type="pct"/>
            <w:vAlign w:val="center"/>
          </w:tcPr>
          <w:p w14:paraId="6AD1CFCE" w14:textId="7C8E2730" w:rsidR="00AF76EA" w:rsidRPr="00720D7C" w:rsidRDefault="00AF76EA" w:rsidP="00AF76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61DF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Специалист должен знать </w:t>
            </w:r>
            <w:r w:rsidRPr="00720D7C">
              <w:rPr>
                <w:rFonts w:ascii="Times New Roman" w:hAnsi="Times New Roman" w:cs="Times New Roman"/>
                <w:i/>
                <w:sz w:val="24"/>
                <w:szCs w:val="24"/>
              </w:rPr>
              <w:t>и понимать:</w:t>
            </w:r>
          </w:p>
          <w:p w14:paraId="6D6177D4" w14:textId="2A223640" w:rsidR="00595EA1" w:rsidRPr="00595EA1" w:rsidRDefault="00595EA1" w:rsidP="00595E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595EA1">
              <w:rPr>
                <w:rFonts w:ascii="Times New Roman" w:hAnsi="Times New Roman" w:cs="Times New Roman"/>
                <w:sz w:val="24"/>
                <w:szCs w:val="24"/>
              </w:rPr>
              <w:t>методику организации и проведения различных видов двигательной активности с учетом нормативных документов и заданных условий;</w:t>
            </w:r>
          </w:p>
          <w:p w14:paraId="4F3EE70B" w14:textId="7D87FF93" w:rsidR="00595EA1" w:rsidRPr="00595EA1" w:rsidRDefault="00595EA1" w:rsidP="00595E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595EA1">
              <w:rPr>
                <w:rFonts w:ascii="Times New Roman" w:hAnsi="Times New Roman" w:cs="Times New Roman"/>
                <w:sz w:val="24"/>
                <w:szCs w:val="24"/>
              </w:rPr>
              <w:t>требования к показу в зависимости от вида двигательной деятельности и возрастных особенностей занимающихся;</w:t>
            </w:r>
          </w:p>
          <w:p w14:paraId="0E1E102B" w14:textId="6305C1A3" w:rsidR="008812A3" w:rsidRPr="00AF76EA" w:rsidRDefault="00595EA1" w:rsidP="00595E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595EA1">
              <w:rPr>
                <w:rFonts w:ascii="Times New Roman" w:hAnsi="Times New Roman" w:cs="Times New Roman"/>
                <w:sz w:val="24"/>
                <w:szCs w:val="24"/>
              </w:rPr>
              <w:t>эффективность применения различных методов, приемов и форм организации в зависимости от вида двигательной деятельности и возрастных особенностей занимающихся</w:t>
            </w:r>
          </w:p>
        </w:tc>
        <w:tc>
          <w:tcPr>
            <w:tcW w:w="722" w:type="pct"/>
            <w:vMerge w:val="restart"/>
            <w:vAlign w:val="center"/>
          </w:tcPr>
          <w:p w14:paraId="325F0A14" w14:textId="0D8D33B5" w:rsidR="00AF76EA" w:rsidRPr="00AF76EA" w:rsidRDefault="00157F7F" w:rsidP="009505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AF76EA" w:rsidRPr="00AF76EA" w14:paraId="4BA3D942" w14:textId="77777777" w:rsidTr="00AF76EA">
        <w:tc>
          <w:tcPr>
            <w:tcW w:w="330" w:type="pct"/>
            <w:vMerge/>
            <w:shd w:val="clear" w:color="auto" w:fill="BFBFBF" w:themeFill="background1" w:themeFillShade="BF"/>
          </w:tcPr>
          <w:p w14:paraId="750143E3" w14:textId="77777777" w:rsidR="00AF76EA" w:rsidRPr="00AF76EA" w:rsidRDefault="00AF76EA" w:rsidP="00AF76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8" w:type="pct"/>
            <w:vAlign w:val="center"/>
          </w:tcPr>
          <w:p w14:paraId="4C9645DD" w14:textId="0CDEA5AE" w:rsidR="00AF76EA" w:rsidRPr="00261DF7" w:rsidRDefault="00AF76EA" w:rsidP="00AF76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61DF7">
              <w:rPr>
                <w:rFonts w:ascii="Times New Roman" w:hAnsi="Times New Roman" w:cs="Times New Roman"/>
                <w:i/>
                <w:sz w:val="24"/>
                <w:szCs w:val="24"/>
              </w:rPr>
              <w:t>Специалист должен уметь:</w:t>
            </w:r>
          </w:p>
          <w:p w14:paraId="2DB3EFA5" w14:textId="1C9A2271" w:rsidR="0055342D" w:rsidRPr="0055342D" w:rsidRDefault="0055342D" w:rsidP="0055342D">
            <w:pPr>
              <w:tabs>
                <w:tab w:val="left" w:pos="26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342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5342D">
              <w:rPr>
                <w:rFonts w:ascii="Times New Roman" w:hAnsi="Times New Roman" w:cs="Times New Roman"/>
                <w:sz w:val="24"/>
                <w:szCs w:val="24"/>
              </w:rPr>
              <w:tab/>
              <w:t>осуществлять качественный показ техники двигательных действий;</w:t>
            </w:r>
          </w:p>
          <w:p w14:paraId="6AFD5FE2" w14:textId="77777777" w:rsidR="0055342D" w:rsidRPr="0055342D" w:rsidRDefault="0055342D" w:rsidP="0055342D">
            <w:pPr>
              <w:tabs>
                <w:tab w:val="left" w:pos="26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342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5342D">
              <w:rPr>
                <w:rFonts w:ascii="Times New Roman" w:hAnsi="Times New Roman" w:cs="Times New Roman"/>
                <w:sz w:val="24"/>
                <w:szCs w:val="24"/>
              </w:rPr>
              <w:tab/>
              <w:t>осуществлять контроль за техникой выполнения двигательного действия и исправлять ошибки занимающихся;</w:t>
            </w:r>
          </w:p>
          <w:p w14:paraId="6195DA1D" w14:textId="569BB4B3" w:rsidR="0055342D" w:rsidRPr="0055342D" w:rsidRDefault="0055342D" w:rsidP="0055342D">
            <w:pPr>
              <w:tabs>
                <w:tab w:val="left" w:pos="26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342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5342D">
              <w:rPr>
                <w:rFonts w:ascii="Times New Roman" w:hAnsi="Times New Roman" w:cs="Times New Roman"/>
                <w:sz w:val="24"/>
                <w:szCs w:val="24"/>
              </w:rPr>
              <w:tab/>
              <w:t>проводить различные виды двигательной активности;</w:t>
            </w:r>
          </w:p>
          <w:p w14:paraId="3C031D81" w14:textId="4234A303" w:rsidR="00AF76EA" w:rsidRPr="00AF76EA" w:rsidRDefault="0055342D" w:rsidP="0055342D">
            <w:pPr>
              <w:tabs>
                <w:tab w:val="left" w:pos="26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342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5342D">
              <w:rPr>
                <w:rFonts w:ascii="Times New Roman" w:hAnsi="Times New Roman" w:cs="Times New Roman"/>
                <w:sz w:val="24"/>
                <w:szCs w:val="24"/>
              </w:rPr>
              <w:tab/>
              <w:t>информировать население о составе, особенностях и направленности воздействия на организм человека программ для улучшения общего физического состояния,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развития координации и баланса</w:t>
            </w:r>
          </w:p>
        </w:tc>
        <w:tc>
          <w:tcPr>
            <w:tcW w:w="722" w:type="pct"/>
            <w:vMerge/>
            <w:vAlign w:val="center"/>
          </w:tcPr>
          <w:p w14:paraId="5E8FBF1E" w14:textId="77777777" w:rsidR="00AF76EA" w:rsidRPr="00AF76EA" w:rsidRDefault="00AF76EA" w:rsidP="00AF76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0564" w:rsidRPr="00AF76EA" w14:paraId="508C72EE" w14:textId="77777777" w:rsidTr="00AF76EA">
        <w:tc>
          <w:tcPr>
            <w:tcW w:w="330" w:type="pct"/>
            <w:vMerge w:val="restart"/>
            <w:shd w:val="clear" w:color="auto" w:fill="BFBFBF" w:themeFill="background1" w:themeFillShade="BF"/>
          </w:tcPr>
          <w:p w14:paraId="26A8881E" w14:textId="508EA62A" w:rsidR="001D0564" w:rsidRPr="00F10695" w:rsidRDefault="000922E6" w:rsidP="00AF76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</w:t>
            </w:r>
          </w:p>
        </w:tc>
        <w:tc>
          <w:tcPr>
            <w:tcW w:w="3948" w:type="pct"/>
            <w:vAlign w:val="center"/>
          </w:tcPr>
          <w:p w14:paraId="2A7AAA90" w14:textId="774D6E08" w:rsidR="001D0564" w:rsidRPr="00F10695" w:rsidRDefault="00595EA1" w:rsidP="00AF76E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5EA1">
              <w:rPr>
                <w:rFonts w:ascii="Times New Roman" w:hAnsi="Times New Roman" w:cs="Times New Roman"/>
                <w:b/>
                <w:sz w:val="24"/>
                <w:szCs w:val="24"/>
              </w:rPr>
              <w:t>Физкультурные, спортивные и фитнес технологии</w:t>
            </w:r>
          </w:p>
        </w:tc>
        <w:tc>
          <w:tcPr>
            <w:tcW w:w="722" w:type="pct"/>
            <w:vAlign w:val="center"/>
          </w:tcPr>
          <w:p w14:paraId="3EEE219E" w14:textId="581C4895" w:rsidR="001D0564" w:rsidRPr="00834CA7" w:rsidRDefault="00157F7F" w:rsidP="008E32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4CA7">
              <w:rPr>
                <w:rFonts w:ascii="Times New Roman" w:hAnsi="Times New Roman" w:cs="Times New Roman"/>
                <w:b/>
                <w:sz w:val="24"/>
                <w:szCs w:val="24"/>
              </w:rPr>
              <w:t>73</w:t>
            </w:r>
          </w:p>
        </w:tc>
      </w:tr>
      <w:tr w:rsidR="001D0564" w:rsidRPr="00AF76EA" w14:paraId="42D66185" w14:textId="77777777" w:rsidTr="00AF76EA">
        <w:tc>
          <w:tcPr>
            <w:tcW w:w="330" w:type="pct"/>
            <w:vMerge/>
            <w:shd w:val="clear" w:color="auto" w:fill="BFBFBF" w:themeFill="background1" w:themeFillShade="BF"/>
          </w:tcPr>
          <w:p w14:paraId="5C77F07E" w14:textId="77777777" w:rsidR="001D0564" w:rsidRPr="00F10695" w:rsidRDefault="001D0564" w:rsidP="001D05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48" w:type="pct"/>
            <w:vAlign w:val="center"/>
          </w:tcPr>
          <w:p w14:paraId="07EA094C" w14:textId="5DAF9796" w:rsidR="001D0564" w:rsidRPr="00BA057D" w:rsidRDefault="001D0564" w:rsidP="001D05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A057D">
              <w:rPr>
                <w:rFonts w:ascii="Times New Roman" w:hAnsi="Times New Roman" w:cs="Times New Roman"/>
                <w:i/>
                <w:sz w:val="24"/>
                <w:szCs w:val="24"/>
              </w:rPr>
              <w:t>Специалист должен знать и понимать:</w:t>
            </w:r>
          </w:p>
          <w:p w14:paraId="04117716" w14:textId="77777777" w:rsidR="00BA057D" w:rsidRPr="00BA057D" w:rsidRDefault="00BA057D" w:rsidP="00BA05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057D">
              <w:rPr>
                <w:rFonts w:ascii="Times New Roman" w:hAnsi="Times New Roman" w:cs="Times New Roman"/>
                <w:sz w:val="24"/>
                <w:szCs w:val="24"/>
              </w:rPr>
              <w:t>- физкультурно-оздоровительные технологии поддержания физического и психического здоровья человека;</w:t>
            </w:r>
          </w:p>
          <w:p w14:paraId="2D1231B4" w14:textId="77777777" w:rsidR="00BA057D" w:rsidRPr="00BA057D" w:rsidRDefault="00BA057D" w:rsidP="00BA05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057D">
              <w:rPr>
                <w:rFonts w:ascii="Times New Roman" w:hAnsi="Times New Roman" w:cs="Times New Roman"/>
                <w:sz w:val="24"/>
                <w:szCs w:val="24"/>
              </w:rPr>
              <w:t>- противопоказания к занятиям физической культурой и/или по направлениям / видам фитнеса;</w:t>
            </w:r>
          </w:p>
          <w:p w14:paraId="2E098E66" w14:textId="77777777" w:rsidR="00BA057D" w:rsidRPr="00BA057D" w:rsidRDefault="00BA057D" w:rsidP="00BA05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057D">
              <w:rPr>
                <w:rFonts w:ascii="Times New Roman" w:hAnsi="Times New Roman" w:cs="Times New Roman"/>
                <w:sz w:val="24"/>
                <w:szCs w:val="24"/>
              </w:rPr>
              <w:t>- основы миологии, взаиморасположения мышц и остеологии человека;</w:t>
            </w:r>
          </w:p>
          <w:p w14:paraId="3FA8A7E3" w14:textId="77777777" w:rsidR="00BA057D" w:rsidRPr="00BA057D" w:rsidRDefault="00BA057D" w:rsidP="00BA05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057D">
              <w:rPr>
                <w:rFonts w:ascii="Times New Roman" w:hAnsi="Times New Roman" w:cs="Times New Roman"/>
                <w:sz w:val="24"/>
                <w:szCs w:val="24"/>
              </w:rPr>
              <w:t>- фитнес-программы для улучшения общего физического состояния, для развития выносливости, силы, гибкости, координации и баланса;</w:t>
            </w:r>
          </w:p>
          <w:p w14:paraId="443D7838" w14:textId="77777777" w:rsidR="00BA057D" w:rsidRPr="00BA057D" w:rsidRDefault="00BA057D" w:rsidP="00BA05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057D">
              <w:rPr>
                <w:rFonts w:ascii="Times New Roman" w:hAnsi="Times New Roman" w:cs="Times New Roman"/>
                <w:sz w:val="24"/>
                <w:szCs w:val="24"/>
              </w:rPr>
              <w:t>- общие принципы компоновки и комбинации физических упражнений в фитнесе и сочетания физических упражнений в фитнесе с другими видами оздоровительных занятий;</w:t>
            </w:r>
          </w:p>
          <w:p w14:paraId="0539E47F" w14:textId="77777777" w:rsidR="00BA057D" w:rsidRPr="00720D7C" w:rsidRDefault="00BA057D" w:rsidP="00BA05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057D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720D7C">
              <w:rPr>
                <w:rFonts w:ascii="Times New Roman" w:hAnsi="Times New Roman" w:cs="Times New Roman"/>
                <w:sz w:val="24"/>
                <w:szCs w:val="24"/>
              </w:rPr>
              <w:t>нормирование нагрузки и отдыха на разных этапах занятия по фитнесу с сочетаемостью разных типов нагрузки;</w:t>
            </w:r>
          </w:p>
          <w:p w14:paraId="18FFA20C" w14:textId="6FD1C312" w:rsidR="00BA057D" w:rsidRPr="00720D7C" w:rsidRDefault="00BA057D" w:rsidP="00BA05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0D7C">
              <w:rPr>
                <w:rFonts w:ascii="Times New Roman" w:hAnsi="Times New Roman" w:cs="Times New Roman"/>
                <w:sz w:val="24"/>
                <w:szCs w:val="24"/>
              </w:rPr>
              <w:t>- биомеханик</w:t>
            </w:r>
            <w:r w:rsidR="004C2FA2" w:rsidRPr="00720D7C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720D7C">
              <w:rPr>
                <w:rFonts w:ascii="Times New Roman" w:hAnsi="Times New Roman" w:cs="Times New Roman"/>
                <w:sz w:val="24"/>
                <w:szCs w:val="24"/>
              </w:rPr>
              <w:t xml:space="preserve"> движений человека;</w:t>
            </w:r>
          </w:p>
          <w:p w14:paraId="21F86BE5" w14:textId="77777777" w:rsidR="00BA057D" w:rsidRPr="00BA057D" w:rsidRDefault="00BA057D" w:rsidP="00BA05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0D7C">
              <w:rPr>
                <w:rFonts w:ascii="Times New Roman" w:hAnsi="Times New Roman" w:cs="Times New Roman"/>
                <w:sz w:val="24"/>
                <w:szCs w:val="24"/>
              </w:rPr>
              <w:t xml:space="preserve">- принципы контроля и самоконтроля </w:t>
            </w:r>
            <w:r w:rsidRPr="00BA057D">
              <w:rPr>
                <w:rFonts w:ascii="Times New Roman" w:hAnsi="Times New Roman" w:cs="Times New Roman"/>
                <w:sz w:val="24"/>
                <w:szCs w:val="24"/>
              </w:rPr>
              <w:t>при занятиях фитнесом;</w:t>
            </w:r>
          </w:p>
          <w:p w14:paraId="524FF93F" w14:textId="77777777" w:rsidR="00BA057D" w:rsidRPr="00BA057D" w:rsidRDefault="00BA057D" w:rsidP="00BA05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057D">
              <w:rPr>
                <w:rFonts w:ascii="Times New Roman" w:hAnsi="Times New Roman" w:cs="Times New Roman"/>
                <w:sz w:val="24"/>
                <w:szCs w:val="24"/>
              </w:rPr>
              <w:t>- методы страховки и самостраховки при занятиях фитнесом;</w:t>
            </w:r>
          </w:p>
          <w:p w14:paraId="6119C38C" w14:textId="77777777" w:rsidR="00BA057D" w:rsidRPr="00BA057D" w:rsidRDefault="00BA057D" w:rsidP="00BA05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057D">
              <w:rPr>
                <w:rFonts w:ascii="Times New Roman" w:hAnsi="Times New Roman" w:cs="Times New Roman"/>
                <w:sz w:val="24"/>
                <w:szCs w:val="24"/>
              </w:rPr>
              <w:t>- правила техники безопасного выполнения упражнений при занятиях фитнесом;</w:t>
            </w:r>
          </w:p>
          <w:p w14:paraId="3FF94493" w14:textId="0C6577E1" w:rsidR="00BA057D" w:rsidRPr="00720D7C" w:rsidRDefault="00BA057D" w:rsidP="00720D7C">
            <w:pPr>
              <w:spacing w:after="0" w:line="240" w:lineRule="auto"/>
              <w:jc w:val="both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BA057D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720D7C">
              <w:rPr>
                <w:rFonts w:ascii="Times New Roman" w:hAnsi="Times New Roman" w:cs="Times New Roman"/>
                <w:sz w:val="24"/>
                <w:szCs w:val="24"/>
              </w:rPr>
              <w:t>структур</w:t>
            </w:r>
            <w:r w:rsidR="004C2FA2" w:rsidRPr="00720D7C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720D7C">
              <w:rPr>
                <w:rFonts w:ascii="Times New Roman" w:hAnsi="Times New Roman" w:cs="Times New Roman"/>
                <w:sz w:val="24"/>
                <w:szCs w:val="24"/>
              </w:rPr>
              <w:t xml:space="preserve"> занятия по фитнесу </w:t>
            </w:r>
            <w:r w:rsidR="004C2FA2" w:rsidRPr="00720D7C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720D7C">
              <w:rPr>
                <w:rFonts w:ascii="Times New Roman" w:hAnsi="Times New Roman" w:cs="Times New Roman"/>
                <w:sz w:val="24"/>
                <w:szCs w:val="24"/>
              </w:rPr>
              <w:t>разминка, основная часть занятия, заминка</w:t>
            </w:r>
            <w:r w:rsidR="004C2FA2" w:rsidRPr="00720D7C">
              <w:rPr>
                <w:rFonts w:ascii="Times New Roman" w:hAnsi="Times New Roman" w:cs="Times New Roman"/>
                <w:sz w:val="24"/>
                <w:szCs w:val="24"/>
              </w:rPr>
              <w:t>), компоненты</w:t>
            </w:r>
            <w:r w:rsidRPr="00720D7C">
              <w:rPr>
                <w:rFonts w:ascii="Times New Roman" w:hAnsi="Times New Roman" w:cs="Times New Roman"/>
                <w:sz w:val="24"/>
                <w:szCs w:val="24"/>
              </w:rPr>
              <w:t xml:space="preserve"> физической нагрузки;</w:t>
            </w:r>
            <w:r w:rsidR="00720D7C" w:rsidRPr="00720D7C">
              <w:rPr>
                <w:rFonts w:ascii="Times New Roman" w:hAnsi="Times New Roman" w:cs="Times New Roman"/>
                <w:strike/>
                <w:sz w:val="24"/>
                <w:szCs w:val="24"/>
              </w:rPr>
              <w:t xml:space="preserve"> </w:t>
            </w:r>
          </w:p>
          <w:p w14:paraId="58C8935E" w14:textId="77777777" w:rsidR="00BA057D" w:rsidRPr="00720D7C" w:rsidRDefault="00BA057D" w:rsidP="00BA05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0D7C">
              <w:rPr>
                <w:rFonts w:ascii="Times New Roman" w:hAnsi="Times New Roman" w:cs="Times New Roman"/>
                <w:sz w:val="24"/>
                <w:szCs w:val="24"/>
              </w:rPr>
              <w:t>- двигательная рекреация;</w:t>
            </w:r>
          </w:p>
          <w:p w14:paraId="21CA606E" w14:textId="77777777" w:rsidR="00BA057D" w:rsidRPr="00720D7C" w:rsidRDefault="00BA057D" w:rsidP="00BA05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0D7C">
              <w:rPr>
                <w:rFonts w:ascii="Times New Roman" w:hAnsi="Times New Roman" w:cs="Times New Roman"/>
                <w:sz w:val="24"/>
                <w:szCs w:val="24"/>
              </w:rPr>
              <w:t>- методы коммуникации с населением в фитнесе;</w:t>
            </w:r>
          </w:p>
          <w:p w14:paraId="6BE22949" w14:textId="77777777" w:rsidR="00BA057D" w:rsidRPr="00720D7C" w:rsidRDefault="00BA057D" w:rsidP="00BA05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0D7C">
              <w:rPr>
                <w:rFonts w:ascii="Times New Roman" w:hAnsi="Times New Roman" w:cs="Times New Roman"/>
                <w:sz w:val="24"/>
                <w:szCs w:val="24"/>
              </w:rPr>
              <w:t>- технологии продаж в фитнесе;</w:t>
            </w:r>
          </w:p>
          <w:p w14:paraId="5E56C0BE" w14:textId="77777777" w:rsidR="00BA057D" w:rsidRPr="00720D7C" w:rsidRDefault="00BA057D" w:rsidP="00BA05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0D7C">
              <w:rPr>
                <w:rFonts w:ascii="Times New Roman" w:hAnsi="Times New Roman" w:cs="Times New Roman"/>
                <w:sz w:val="24"/>
                <w:szCs w:val="24"/>
              </w:rPr>
              <w:t>- правила и нормы делового общения;</w:t>
            </w:r>
          </w:p>
          <w:p w14:paraId="412D102A" w14:textId="77777777" w:rsidR="00BA057D" w:rsidRPr="00720D7C" w:rsidRDefault="00BA057D" w:rsidP="00BA05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0D7C">
              <w:rPr>
                <w:rFonts w:ascii="Times New Roman" w:hAnsi="Times New Roman" w:cs="Times New Roman"/>
                <w:sz w:val="24"/>
                <w:szCs w:val="24"/>
              </w:rPr>
              <w:t>- возрастные особенности человека;</w:t>
            </w:r>
          </w:p>
          <w:p w14:paraId="78D1FE9C" w14:textId="77777777" w:rsidR="00BA057D" w:rsidRPr="00720D7C" w:rsidRDefault="00BA057D" w:rsidP="00BA05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0D7C">
              <w:rPr>
                <w:rFonts w:ascii="Times New Roman" w:hAnsi="Times New Roman" w:cs="Times New Roman"/>
                <w:sz w:val="24"/>
                <w:szCs w:val="24"/>
              </w:rPr>
              <w:t>- техники самопрезентации в фитнесе;</w:t>
            </w:r>
          </w:p>
          <w:p w14:paraId="2B21A155" w14:textId="77777777" w:rsidR="00BA057D" w:rsidRPr="00720D7C" w:rsidRDefault="00BA057D" w:rsidP="00BA05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0D7C">
              <w:rPr>
                <w:rFonts w:ascii="Times New Roman" w:hAnsi="Times New Roman" w:cs="Times New Roman"/>
                <w:sz w:val="24"/>
                <w:szCs w:val="24"/>
              </w:rPr>
              <w:t>- фитнес-программы для улучшения общего физического состояния, для развития кардиоваскулярной выносливости, силы, гибкости, координации и баланса и их физиологическое обоснование;</w:t>
            </w:r>
          </w:p>
          <w:p w14:paraId="4436FAB1" w14:textId="380E8735" w:rsidR="00BA057D" w:rsidRPr="00BA057D" w:rsidRDefault="00BA057D" w:rsidP="00BA05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0D7C">
              <w:rPr>
                <w:rFonts w:ascii="Times New Roman" w:hAnsi="Times New Roman" w:cs="Times New Roman"/>
                <w:sz w:val="24"/>
                <w:szCs w:val="24"/>
              </w:rPr>
              <w:t>- методик</w:t>
            </w:r>
            <w:r w:rsidR="004C2FA2" w:rsidRPr="00720D7C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720D7C">
              <w:rPr>
                <w:rFonts w:ascii="Times New Roman" w:hAnsi="Times New Roman" w:cs="Times New Roman"/>
                <w:sz w:val="24"/>
                <w:szCs w:val="24"/>
              </w:rPr>
              <w:t xml:space="preserve"> и структур</w:t>
            </w:r>
            <w:r w:rsidR="004C2FA2" w:rsidRPr="00720D7C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BA057D">
              <w:rPr>
                <w:rFonts w:ascii="Times New Roman" w:hAnsi="Times New Roman" w:cs="Times New Roman"/>
                <w:sz w:val="24"/>
                <w:szCs w:val="24"/>
              </w:rPr>
              <w:t xml:space="preserve"> занятий аэробной и анаэробной направленности в фитнесе;</w:t>
            </w:r>
          </w:p>
          <w:p w14:paraId="0051ED6A" w14:textId="3B4B9568" w:rsidR="001D0564" w:rsidRPr="00F10695" w:rsidRDefault="00BA057D" w:rsidP="00BA057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057D">
              <w:rPr>
                <w:rFonts w:ascii="Times New Roman" w:hAnsi="Times New Roman" w:cs="Times New Roman"/>
                <w:sz w:val="24"/>
                <w:szCs w:val="24"/>
              </w:rPr>
              <w:t>- основы ЗОЖ</w:t>
            </w:r>
          </w:p>
        </w:tc>
        <w:tc>
          <w:tcPr>
            <w:tcW w:w="722" w:type="pct"/>
            <w:vMerge w:val="restart"/>
            <w:vAlign w:val="center"/>
          </w:tcPr>
          <w:p w14:paraId="620DB49A" w14:textId="3D1B0B3C" w:rsidR="001D0564" w:rsidRPr="00834CA7" w:rsidRDefault="00157F7F" w:rsidP="008E32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CA7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</w:tr>
      <w:tr w:rsidR="001D0564" w:rsidRPr="00AF76EA" w14:paraId="774681CE" w14:textId="77777777" w:rsidTr="00AF76EA">
        <w:tc>
          <w:tcPr>
            <w:tcW w:w="330" w:type="pct"/>
            <w:vMerge/>
            <w:shd w:val="clear" w:color="auto" w:fill="BFBFBF" w:themeFill="background1" w:themeFillShade="BF"/>
          </w:tcPr>
          <w:p w14:paraId="4B01C55D" w14:textId="77777777" w:rsidR="001D0564" w:rsidRPr="00F10695" w:rsidRDefault="001D0564" w:rsidP="001D05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48" w:type="pct"/>
            <w:vAlign w:val="center"/>
          </w:tcPr>
          <w:p w14:paraId="3BC3339F" w14:textId="7975041F" w:rsidR="001D0564" w:rsidRPr="005919C1" w:rsidRDefault="001D0564" w:rsidP="001D05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919C1">
              <w:rPr>
                <w:rFonts w:ascii="Times New Roman" w:hAnsi="Times New Roman" w:cs="Times New Roman"/>
                <w:i/>
                <w:sz w:val="24"/>
                <w:szCs w:val="24"/>
              </w:rPr>
              <w:t>Специалист должен уметь:</w:t>
            </w:r>
          </w:p>
          <w:p w14:paraId="5005C66A" w14:textId="77777777" w:rsidR="005919C1" w:rsidRPr="005919C1" w:rsidRDefault="005919C1" w:rsidP="005919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19C1">
              <w:rPr>
                <w:rFonts w:ascii="Times New Roman" w:hAnsi="Times New Roman" w:cs="Times New Roman"/>
                <w:sz w:val="24"/>
                <w:szCs w:val="24"/>
              </w:rPr>
              <w:t>- информировать население о составе, особенностях и направленности воздействия на организм человека фитнес-программ для улучшения общего физического состояния, развития выносливости, силы, гибкости, координации и баланса;</w:t>
            </w:r>
          </w:p>
          <w:p w14:paraId="0899B331" w14:textId="77777777" w:rsidR="005919C1" w:rsidRPr="005919C1" w:rsidRDefault="005919C1" w:rsidP="005919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19C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разъяснять населению общие и частные факторы риска травмирования и ухудшения физического состояния при занятиях фитнесом;</w:t>
            </w:r>
          </w:p>
          <w:p w14:paraId="0B7C1ABF" w14:textId="77777777" w:rsidR="005919C1" w:rsidRPr="005919C1" w:rsidRDefault="005919C1" w:rsidP="005919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19C1">
              <w:rPr>
                <w:rFonts w:ascii="Times New Roman" w:hAnsi="Times New Roman" w:cs="Times New Roman"/>
                <w:sz w:val="24"/>
                <w:szCs w:val="24"/>
              </w:rPr>
              <w:t>- формировать у населения заинтересованность фитнесом путем самопрезентации, с использованием методов вербальной и невербальной коммуникации для установления целевого контакта;</w:t>
            </w:r>
          </w:p>
          <w:p w14:paraId="331AD0DA" w14:textId="77777777" w:rsidR="005919C1" w:rsidRPr="005919C1" w:rsidRDefault="005919C1" w:rsidP="005919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19C1">
              <w:rPr>
                <w:rFonts w:ascii="Times New Roman" w:hAnsi="Times New Roman" w:cs="Times New Roman"/>
                <w:sz w:val="24"/>
                <w:szCs w:val="24"/>
              </w:rPr>
              <w:t>- пояснять структуру занятия по фитнесу (разминка, основная часть занятия, заминка) при проведении с населением ознакомительного занятия;</w:t>
            </w:r>
          </w:p>
          <w:p w14:paraId="26CB0F44" w14:textId="77777777" w:rsidR="005919C1" w:rsidRPr="005919C1" w:rsidRDefault="005919C1" w:rsidP="005919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19C1">
              <w:rPr>
                <w:rFonts w:ascii="Times New Roman" w:hAnsi="Times New Roman" w:cs="Times New Roman"/>
                <w:sz w:val="24"/>
                <w:szCs w:val="24"/>
              </w:rPr>
              <w:t>- использовать систему классифицирующих показателей для оценки уровня физического развития населения;</w:t>
            </w:r>
          </w:p>
          <w:p w14:paraId="571575E6" w14:textId="77777777" w:rsidR="005919C1" w:rsidRPr="005919C1" w:rsidRDefault="005919C1" w:rsidP="005919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19C1">
              <w:rPr>
                <w:rFonts w:ascii="Times New Roman" w:hAnsi="Times New Roman" w:cs="Times New Roman"/>
                <w:sz w:val="24"/>
                <w:szCs w:val="24"/>
              </w:rPr>
              <w:t>- разъяснять населению принципы дозирования физической нагрузки, определения регулярности нагрузки по видам фитнес-программ;</w:t>
            </w:r>
          </w:p>
          <w:p w14:paraId="6D58DC5B" w14:textId="77777777" w:rsidR="005919C1" w:rsidRPr="005919C1" w:rsidRDefault="005919C1" w:rsidP="005919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19C1">
              <w:rPr>
                <w:rFonts w:ascii="Times New Roman" w:hAnsi="Times New Roman" w:cs="Times New Roman"/>
                <w:sz w:val="24"/>
                <w:szCs w:val="24"/>
              </w:rPr>
              <w:t>- выбирать оптимальные методы коммуникации с населением для регулярного взаимодействия;</w:t>
            </w:r>
          </w:p>
          <w:p w14:paraId="050A8D2B" w14:textId="77777777" w:rsidR="005919C1" w:rsidRPr="005919C1" w:rsidRDefault="005919C1" w:rsidP="005919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19C1">
              <w:rPr>
                <w:rFonts w:ascii="Times New Roman" w:hAnsi="Times New Roman" w:cs="Times New Roman"/>
                <w:sz w:val="24"/>
                <w:szCs w:val="24"/>
              </w:rPr>
              <w:t>- демонстрировать техники самостраховки при проведении мастер-классов, демонстрационных занятий;</w:t>
            </w:r>
          </w:p>
          <w:p w14:paraId="00D652B6" w14:textId="77777777" w:rsidR="005919C1" w:rsidRPr="005919C1" w:rsidRDefault="005919C1" w:rsidP="005919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19C1">
              <w:rPr>
                <w:rFonts w:ascii="Times New Roman" w:hAnsi="Times New Roman" w:cs="Times New Roman"/>
                <w:sz w:val="24"/>
                <w:szCs w:val="24"/>
              </w:rPr>
              <w:t>- демонстрировать техники безопасного выполнения упражнений для улучшения общего физического состояния, для развития кардиоваскулярной выносливости, силы, гибкости, координации и баланса;</w:t>
            </w:r>
          </w:p>
          <w:p w14:paraId="1DFD7108" w14:textId="392FCA6A" w:rsidR="001D0564" w:rsidRPr="00F10695" w:rsidRDefault="005919C1" w:rsidP="005919C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19C1">
              <w:rPr>
                <w:rFonts w:ascii="Times New Roman" w:hAnsi="Times New Roman" w:cs="Times New Roman"/>
                <w:sz w:val="24"/>
                <w:szCs w:val="24"/>
              </w:rPr>
              <w:t>- разъяснять населению особенности и правила рационального питания при занятиях фитнесом</w:t>
            </w:r>
          </w:p>
        </w:tc>
        <w:tc>
          <w:tcPr>
            <w:tcW w:w="722" w:type="pct"/>
            <w:vMerge/>
            <w:vAlign w:val="center"/>
          </w:tcPr>
          <w:p w14:paraId="1EE5F721" w14:textId="77777777" w:rsidR="001D0564" w:rsidRPr="00AF76EA" w:rsidRDefault="001D0564" w:rsidP="001D05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33B" w:rsidRPr="00AF76EA" w14:paraId="4BB87A61" w14:textId="77777777" w:rsidTr="006B2FFD">
        <w:tc>
          <w:tcPr>
            <w:tcW w:w="330" w:type="pct"/>
            <w:vMerge w:val="restart"/>
            <w:shd w:val="clear" w:color="auto" w:fill="BFBFBF" w:themeFill="background1" w:themeFillShade="BF"/>
          </w:tcPr>
          <w:p w14:paraId="4B96A109" w14:textId="319E93E7" w:rsidR="00DD033B" w:rsidRPr="00F10695" w:rsidRDefault="000922E6" w:rsidP="00DD03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3</w:t>
            </w:r>
          </w:p>
        </w:tc>
        <w:tc>
          <w:tcPr>
            <w:tcW w:w="3948" w:type="pct"/>
            <w:vAlign w:val="center"/>
          </w:tcPr>
          <w:p w14:paraId="6CACA850" w14:textId="01F96C7B" w:rsidR="00DD033B" w:rsidRPr="00E231B6" w:rsidRDefault="007F29E8" w:rsidP="00DD0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Охрана труда</w:t>
            </w:r>
          </w:p>
        </w:tc>
        <w:tc>
          <w:tcPr>
            <w:tcW w:w="722" w:type="pct"/>
            <w:vAlign w:val="center"/>
          </w:tcPr>
          <w:p w14:paraId="36C2014B" w14:textId="495C72D8" w:rsidR="00DD033B" w:rsidRPr="006B2FFD" w:rsidRDefault="006B2FFD" w:rsidP="006B2F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2FFD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</w:tr>
      <w:tr w:rsidR="00854B4D" w:rsidRPr="00AF76EA" w14:paraId="34ACF1FE" w14:textId="77777777" w:rsidTr="00AF76EA">
        <w:tc>
          <w:tcPr>
            <w:tcW w:w="330" w:type="pct"/>
            <w:vMerge/>
            <w:shd w:val="clear" w:color="auto" w:fill="BFBFBF" w:themeFill="background1" w:themeFillShade="BF"/>
          </w:tcPr>
          <w:p w14:paraId="73297986" w14:textId="77777777" w:rsidR="00854B4D" w:rsidRPr="00F10695" w:rsidRDefault="00854B4D" w:rsidP="00DD03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48" w:type="pct"/>
            <w:vAlign w:val="center"/>
          </w:tcPr>
          <w:p w14:paraId="1BFE72B9" w14:textId="77777777" w:rsidR="00854B4D" w:rsidRPr="0064317E" w:rsidRDefault="00854B4D" w:rsidP="00DD0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4317E">
              <w:rPr>
                <w:rFonts w:ascii="Times New Roman" w:hAnsi="Times New Roman" w:cs="Times New Roman"/>
                <w:i/>
                <w:sz w:val="24"/>
                <w:szCs w:val="24"/>
              </w:rPr>
              <w:t>Специалист должен знать и понимать:</w:t>
            </w:r>
          </w:p>
          <w:p w14:paraId="4A138D5C" w14:textId="77777777" w:rsidR="00854B4D" w:rsidRPr="007F29E8" w:rsidRDefault="00854B4D" w:rsidP="007F29E8">
            <w:pPr>
              <w:tabs>
                <w:tab w:val="left" w:pos="26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29E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7F29E8">
              <w:rPr>
                <w:rFonts w:ascii="Times New Roman" w:hAnsi="Times New Roman" w:cs="Times New Roman"/>
                <w:sz w:val="24"/>
                <w:szCs w:val="24"/>
              </w:rPr>
              <w:tab/>
              <w:t>федеральный закон об образовании;</w:t>
            </w:r>
          </w:p>
          <w:p w14:paraId="6B22E58D" w14:textId="77777777" w:rsidR="00854B4D" w:rsidRPr="007F29E8" w:rsidRDefault="00854B4D" w:rsidP="007F29E8">
            <w:pPr>
              <w:tabs>
                <w:tab w:val="left" w:pos="26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29E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7F29E8">
              <w:rPr>
                <w:rFonts w:ascii="Times New Roman" w:hAnsi="Times New Roman" w:cs="Times New Roman"/>
                <w:sz w:val="24"/>
                <w:szCs w:val="24"/>
              </w:rPr>
              <w:tab/>
              <w:t>федеральные законы по нормам безопасности;</w:t>
            </w:r>
          </w:p>
          <w:p w14:paraId="34CD37FA" w14:textId="77777777" w:rsidR="00854B4D" w:rsidRPr="007F29E8" w:rsidRDefault="00854B4D" w:rsidP="007F29E8">
            <w:pPr>
              <w:tabs>
                <w:tab w:val="left" w:pos="26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29E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7F29E8">
              <w:rPr>
                <w:rFonts w:ascii="Times New Roman" w:hAnsi="Times New Roman" w:cs="Times New Roman"/>
                <w:sz w:val="24"/>
                <w:szCs w:val="24"/>
              </w:rPr>
              <w:tab/>
              <w:t>федеральные государственные образовательные стандарты (ФГОС) в области физической культуры, спорта и фитнеса;</w:t>
            </w:r>
          </w:p>
          <w:p w14:paraId="3FE93F12" w14:textId="77777777" w:rsidR="00854B4D" w:rsidRPr="007F29E8" w:rsidRDefault="00854B4D" w:rsidP="007F29E8">
            <w:pPr>
              <w:tabs>
                <w:tab w:val="left" w:pos="26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29E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7F29E8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примерные рабочие программы для обучающихся с 1 по 11 классы; </w:t>
            </w:r>
          </w:p>
          <w:p w14:paraId="722579CA" w14:textId="77777777" w:rsidR="00854B4D" w:rsidRPr="007F29E8" w:rsidRDefault="00854B4D" w:rsidP="007F29E8">
            <w:pPr>
              <w:tabs>
                <w:tab w:val="left" w:pos="26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29E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7F29E8">
              <w:rPr>
                <w:rFonts w:ascii="Times New Roman" w:hAnsi="Times New Roman" w:cs="Times New Roman"/>
                <w:sz w:val="24"/>
                <w:szCs w:val="24"/>
              </w:rPr>
              <w:tab/>
              <w:t>документы, обеспечивающие регулирование, соблюдение и просвещение по антидопингу;</w:t>
            </w:r>
          </w:p>
          <w:p w14:paraId="22BE3BF0" w14:textId="77777777" w:rsidR="00854B4D" w:rsidRPr="007F29E8" w:rsidRDefault="00854B4D" w:rsidP="007F29E8">
            <w:pPr>
              <w:tabs>
                <w:tab w:val="left" w:pos="26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29E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7F29E8">
              <w:rPr>
                <w:rFonts w:ascii="Times New Roman" w:hAnsi="Times New Roman" w:cs="Times New Roman"/>
                <w:sz w:val="24"/>
                <w:szCs w:val="24"/>
              </w:rPr>
              <w:tab/>
              <w:t>государственные требования Всероссийского физкультурно-спортивного комплекса «Готов к труду и обороне» (далее ГТО);</w:t>
            </w:r>
          </w:p>
          <w:p w14:paraId="770E1BE8" w14:textId="77777777" w:rsidR="00854B4D" w:rsidRPr="007F29E8" w:rsidRDefault="00854B4D" w:rsidP="007F29E8">
            <w:pPr>
              <w:tabs>
                <w:tab w:val="left" w:pos="26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29E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7F29E8">
              <w:rPr>
                <w:rFonts w:ascii="Times New Roman" w:hAnsi="Times New Roman" w:cs="Times New Roman"/>
                <w:sz w:val="24"/>
                <w:szCs w:val="24"/>
              </w:rPr>
              <w:tab/>
              <w:t>государственный стандарт (далее ГОСТ) по документам и их оформлению: ГОСТ Р 7.0.97-2016. «Национальный стандарт Российской Федерации. Система стандартов по информации, библиотечному и издательскому делу. Организационно-распорядительная документация. Требования к оформлению документов»;</w:t>
            </w:r>
          </w:p>
          <w:p w14:paraId="73519C8C" w14:textId="77777777" w:rsidR="00854B4D" w:rsidRPr="007F29E8" w:rsidRDefault="00854B4D" w:rsidP="007F29E8">
            <w:pPr>
              <w:tabs>
                <w:tab w:val="left" w:pos="26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29E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7F29E8">
              <w:rPr>
                <w:rFonts w:ascii="Times New Roman" w:hAnsi="Times New Roman" w:cs="Times New Roman"/>
                <w:sz w:val="24"/>
                <w:szCs w:val="24"/>
              </w:rPr>
              <w:tab/>
              <w:t>санитарно-эпидемиологические правила и нормы (далее - СанПин);</w:t>
            </w:r>
          </w:p>
          <w:p w14:paraId="1CEF9E13" w14:textId="77777777" w:rsidR="00854B4D" w:rsidRPr="007F29E8" w:rsidRDefault="00854B4D" w:rsidP="007F29E8">
            <w:pPr>
              <w:tabs>
                <w:tab w:val="left" w:pos="26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29E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7F29E8">
              <w:rPr>
                <w:rFonts w:ascii="Times New Roman" w:hAnsi="Times New Roman" w:cs="Times New Roman"/>
                <w:sz w:val="24"/>
                <w:szCs w:val="24"/>
              </w:rPr>
              <w:tab/>
              <w:t>закон о защите персональных данных;</w:t>
            </w:r>
          </w:p>
          <w:p w14:paraId="2F8FF214" w14:textId="77777777" w:rsidR="00854B4D" w:rsidRPr="007F29E8" w:rsidRDefault="00854B4D" w:rsidP="007F29E8">
            <w:pPr>
              <w:tabs>
                <w:tab w:val="left" w:pos="26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29E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7F29E8">
              <w:rPr>
                <w:rFonts w:ascii="Times New Roman" w:hAnsi="Times New Roman" w:cs="Times New Roman"/>
                <w:sz w:val="24"/>
                <w:szCs w:val="24"/>
              </w:rPr>
              <w:tab/>
              <w:t>закон о защите прав потребителей;</w:t>
            </w:r>
          </w:p>
          <w:p w14:paraId="4046C56D" w14:textId="77777777" w:rsidR="00854B4D" w:rsidRPr="007F29E8" w:rsidRDefault="00854B4D" w:rsidP="007F29E8">
            <w:pPr>
              <w:tabs>
                <w:tab w:val="left" w:pos="26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29E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7F29E8">
              <w:rPr>
                <w:rFonts w:ascii="Times New Roman" w:hAnsi="Times New Roman" w:cs="Times New Roman"/>
                <w:sz w:val="24"/>
                <w:szCs w:val="24"/>
              </w:rPr>
              <w:tab/>
              <w:t>нормативные правовые акты в области физической культуры, спорта и фитнеса;</w:t>
            </w:r>
          </w:p>
          <w:p w14:paraId="7610D078" w14:textId="77777777" w:rsidR="00854B4D" w:rsidRPr="007F29E8" w:rsidRDefault="00854B4D" w:rsidP="007F29E8">
            <w:pPr>
              <w:tabs>
                <w:tab w:val="left" w:pos="26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29E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7F29E8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правила по работе с клиентами в области физической культуры, спорта и фитнеса; </w:t>
            </w:r>
          </w:p>
          <w:p w14:paraId="7E1A7EAE" w14:textId="77777777" w:rsidR="00854B4D" w:rsidRPr="007F29E8" w:rsidRDefault="00854B4D" w:rsidP="007F29E8">
            <w:pPr>
              <w:tabs>
                <w:tab w:val="left" w:pos="26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29E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7F29E8">
              <w:rPr>
                <w:rFonts w:ascii="Times New Roman" w:hAnsi="Times New Roman" w:cs="Times New Roman"/>
                <w:sz w:val="24"/>
                <w:szCs w:val="24"/>
              </w:rPr>
              <w:tab/>
              <w:t>правила для клиента и для специалиста в области физической культуры, спорта и фитнеса;</w:t>
            </w:r>
          </w:p>
          <w:p w14:paraId="597AD969" w14:textId="77777777" w:rsidR="00854B4D" w:rsidRPr="007F29E8" w:rsidRDefault="00854B4D" w:rsidP="007F29E8">
            <w:pPr>
              <w:tabs>
                <w:tab w:val="left" w:pos="26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29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  <w:r w:rsidRPr="007F29E8">
              <w:rPr>
                <w:rFonts w:ascii="Times New Roman" w:hAnsi="Times New Roman" w:cs="Times New Roman"/>
                <w:sz w:val="24"/>
                <w:szCs w:val="24"/>
              </w:rPr>
              <w:tab/>
              <w:t>должностная инструкция специалистов в области физической культуры, спорта и фитнеса;</w:t>
            </w:r>
          </w:p>
          <w:p w14:paraId="58F38941" w14:textId="77777777" w:rsidR="00854B4D" w:rsidRPr="007F29E8" w:rsidRDefault="00854B4D" w:rsidP="007F29E8">
            <w:pPr>
              <w:tabs>
                <w:tab w:val="left" w:pos="26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29E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7F29E8">
              <w:rPr>
                <w:rFonts w:ascii="Times New Roman" w:hAnsi="Times New Roman" w:cs="Times New Roman"/>
                <w:sz w:val="24"/>
                <w:szCs w:val="24"/>
              </w:rPr>
              <w:tab/>
              <w:t>инструкции при работе со спортивным инвентарем и оборудованием;</w:t>
            </w:r>
          </w:p>
          <w:p w14:paraId="11E562F9" w14:textId="77777777" w:rsidR="00854B4D" w:rsidRPr="007F29E8" w:rsidRDefault="00854B4D" w:rsidP="007F29E8">
            <w:pPr>
              <w:tabs>
                <w:tab w:val="left" w:pos="26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29E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7F29E8">
              <w:rPr>
                <w:rFonts w:ascii="Times New Roman" w:hAnsi="Times New Roman" w:cs="Times New Roman"/>
                <w:sz w:val="24"/>
                <w:szCs w:val="24"/>
              </w:rPr>
              <w:tab/>
              <w:t>инструктажи по направлениям работ в области физической культуры, спорта и фитнеса;</w:t>
            </w:r>
          </w:p>
          <w:p w14:paraId="1927F368" w14:textId="2812B490" w:rsidR="00854B4D" w:rsidRPr="00E231B6" w:rsidRDefault="00854B4D" w:rsidP="007F29E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63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F29E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7F29E8">
              <w:rPr>
                <w:rFonts w:ascii="Times New Roman" w:hAnsi="Times New Roman" w:cs="Times New Roman"/>
                <w:sz w:val="24"/>
                <w:szCs w:val="24"/>
              </w:rPr>
              <w:tab/>
              <w:t>особенности оказания первой доврачебной помощи</w:t>
            </w:r>
          </w:p>
        </w:tc>
        <w:tc>
          <w:tcPr>
            <w:tcW w:w="722" w:type="pct"/>
            <w:vMerge w:val="restart"/>
            <w:vAlign w:val="center"/>
          </w:tcPr>
          <w:p w14:paraId="2CB19BA6" w14:textId="7AAEA6E0" w:rsidR="00854B4D" w:rsidRPr="00AF76EA" w:rsidRDefault="006B2FFD" w:rsidP="006B2F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</w:tr>
      <w:tr w:rsidR="00854B4D" w:rsidRPr="00AF76EA" w14:paraId="778B7F25" w14:textId="77777777" w:rsidTr="00AF76EA">
        <w:tc>
          <w:tcPr>
            <w:tcW w:w="330" w:type="pct"/>
            <w:vMerge/>
            <w:shd w:val="clear" w:color="auto" w:fill="BFBFBF" w:themeFill="background1" w:themeFillShade="BF"/>
          </w:tcPr>
          <w:p w14:paraId="6F42B3E2" w14:textId="77777777" w:rsidR="00854B4D" w:rsidRPr="00F10695" w:rsidRDefault="00854B4D" w:rsidP="00DD03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48" w:type="pct"/>
            <w:vAlign w:val="center"/>
          </w:tcPr>
          <w:p w14:paraId="5F5380C4" w14:textId="77777777" w:rsidR="00854B4D" w:rsidRPr="00E231B6" w:rsidRDefault="00854B4D" w:rsidP="00DD0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231B6">
              <w:rPr>
                <w:rFonts w:ascii="Times New Roman" w:hAnsi="Times New Roman" w:cs="Times New Roman"/>
                <w:i/>
                <w:sz w:val="24"/>
                <w:szCs w:val="24"/>
              </w:rPr>
              <w:t>Специалист должен уметь:</w:t>
            </w:r>
          </w:p>
          <w:p w14:paraId="2EF614F6" w14:textId="77777777" w:rsidR="00854B4D" w:rsidRPr="001B16A3" w:rsidRDefault="00854B4D" w:rsidP="001B16A3">
            <w:pPr>
              <w:tabs>
                <w:tab w:val="left" w:pos="26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16A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B16A3">
              <w:rPr>
                <w:rFonts w:ascii="Times New Roman" w:hAnsi="Times New Roman" w:cs="Times New Roman"/>
                <w:sz w:val="24"/>
                <w:szCs w:val="24"/>
              </w:rPr>
              <w:tab/>
              <w:t>применять Федеральные законы, ФГОСы, примерные рабочие программы, ГОСТы при разработке документов и иных материалов в рамках организации работы в области физической культуры, спорта и фитнеса;</w:t>
            </w:r>
          </w:p>
          <w:p w14:paraId="318EED92" w14:textId="77777777" w:rsidR="00854B4D" w:rsidRPr="001B16A3" w:rsidRDefault="00854B4D" w:rsidP="001B16A3">
            <w:pPr>
              <w:tabs>
                <w:tab w:val="left" w:pos="26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16A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B16A3">
              <w:rPr>
                <w:rFonts w:ascii="Times New Roman" w:hAnsi="Times New Roman" w:cs="Times New Roman"/>
                <w:sz w:val="24"/>
                <w:szCs w:val="24"/>
              </w:rPr>
              <w:tab/>
              <w:t>обеспечивать просвещение по вопросам антидопингового контроля;</w:t>
            </w:r>
          </w:p>
          <w:p w14:paraId="533CC976" w14:textId="77777777" w:rsidR="00854B4D" w:rsidRPr="001B16A3" w:rsidRDefault="00854B4D" w:rsidP="001B16A3">
            <w:pPr>
              <w:tabs>
                <w:tab w:val="left" w:pos="26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16A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B16A3">
              <w:rPr>
                <w:rFonts w:ascii="Times New Roman" w:hAnsi="Times New Roman" w:cs="Times New Roman"/>
                <w:sz w:val="24"/>
                <w:szCs w:val="24"/>
              </w:rPr>
              <w:tab/>
              <w:t>применять СанПин при планировании и организации работы в области физической культуры, спорта и фитнеса;</w:t>
            </w:r>
          </w:p>
          <w:p w14:paraId="5E09A263" w14:textId="77777777" w:rsidR="00854B4D" w:rsidRPr="001B16A3" w:rsidRDefault="00854B4D" w:rsidP="001B16A3">
            <w:pPr>
              <w:tabs>
                <w:tab w:val="left" w:pos="26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16A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B16A3">
              <w:rPr>
                <w:rFonts w:ascii="Times New Roman" w:hAnsi="Times New Roman" w:cs="Times New Roman"/>
                <w:sz w:val="24"/>
                <w:szCs w:val="24"/>
              </w:rPr>
              <w:tab/>
              <w:t>выполнять требования к внешнему виду в зависимости от планируемой деятельности, с учетом существующих правил безопасности и санитарно-гигиенических норм;</w:t>
            </w:r>
          </w:p>
          <w:p w14:paraId="32A786BC" w14:textId="77777777" w:rsidR="00854B4D" w:rsidRPr="001B16A3" w:rsidRDefault="00854B4D" w:rsidP="001B16A3">
            <w:pPr>
              <w:tabs>
                <w:tab w:val="left" w:pos="26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16A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B16A3">
              <w:rPr>
                <w:rFonts w:ascii="Times New Roman" w:hAnsi="Times New Roman" w:cs="Times New Roman"/>
                <w:sz w:val="24"/>
                <w:szCs w:val="24"/>
              </w:rPr>
              <w:tab/>
              <w:t>осуществлять расстановку субъектов и размещение спортивного инвентаря / оборудования с учетом существующих правил безопасности, санитарно-гигиенических норм и планируемого вида деятельности;</w:t>
            </w:r>
          </w:p>
          <w:p w14:paraId="5FE89ACF" w14:textId="77777777" w:rsidR="00854B4D" w:rsidRPr="001B16A3" w:rsidRDefault="00854B4D" w:rsidP="001B16A3">
            <w:pPr>
              <w:tabs>
                <w:tab w:val="left" w:pos="26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16A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B16A3">
              <w:rPr>
                <w:rFonts w:ascii="Times New Roman" w:hAnsi="Times New Roman" w:cs="Times New Roman"/>
                <w:sz w:val="24"/>
                <w:szCs w:val="24"/>
              </w:rPr>
              <w:tab/>
              <w:t>осуществлять страховку и / или самостраховку в зависимости от планируемой деятельности, с учетом существующих правил безопасности и санитарно-гигиенических норм;</w:t>
            </w:r>
          </w:p>
          <w:p w14:paraId="11471C61" w14:textId="77777777" w:rsidR="00854B4D" w:rsidRDefault="00854B4D" w:rsidP="001B16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6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16A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B16A3">
              <w:rPr>
                <w:rFonts w:ascii="Times New Roman" w:hAnsi="Times New Roman" w:cs="Times New Roman"/>
                <w:sz w:val="24"/>
                <w:szCs w:val="24"/>
              </w:rPr>
              <w:tab/>
              <w:t>соблюдать правила зонирования места проведения в зависимости от вида деятельности;</w:t>
            </w:r>
          </w:p>
          <w:p w14:paraId="57D0B00B" w14:textId="74D7963E" w:rsidR="00854B4D" w:rsidRDefault="00854B4D" w:rsidP="001B16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6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1B16A3">
              <w:rPr>
                <w:rFonts w:ascii="Times New Roman" w:hAnsi="Times New Roman" w:cs="Times New Roman"/>
                <w:sz w:val="24"/>
                <w:szCs w:val="24"/>
              </w:rPr>
              <w:t>выявлять источники опасности и возникновения травматизма населения во время занятий и выбирать алгоритмы действий по их предупреждению;</w:t>
            </w:r>
          </w:p>
          <w:p w14:paraId="6CFBD62A" w14:textId="5B426CAF" w:rsidR="00854B4D" w:rsidRPr="00E231B6" w:rsidRDefault="00854B4D" w:rsidP="001B16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63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1B16A3">
              <w:rPr>
                <w:rFonts w:ascii="Times New Roman" w:hAnsi="Times New Roman" w:cs="Times New Roman"/>
                <w:sz w:val="24"/>
                <w:szCs w:val="24"/>
              </w:rPr>
              <w:t>учитывать законы о защите персональных данных и о защите прав потребителей, нормативные правовые акты, правила по работе с клиентами при выстраивании коммуникации и в процессе работы с клиентами (волонтерами-актерами)</w:t>
            </w:r>
          </w:p>
        </w:tc>
        <w:tc>
          <w:tcPr>
            <w:tcW w:w="722" w:type="pct"/>
            <w:vMerge/>
            <w:vAlign w:val="center"/>
          </w:tcPr>
          <w:p w14:paraId="14540D36" w14:textId="77777777" w:rsidR="00854B4D" w:rsidRPr="00AF76EA" w:rsidRDefault="00854B4D" w:rsidP="00DD03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29E8" w:rsidRPr="00AF76EA" w14:paraId="6CF0E627" w14:textId="77777777" w:rsidTr="00AF76EA">
        <w:tc>
          <w:tcPr>
            <w:tcW w:w="330" w:type="pct"/>
            <w:vMerge w:val="restart"/>
            <w:shd w:val="clear" w:color="auto" w:fill="BFBFBF" w:themeFill="background1" w:themeFillShade="BF"/>
          </w:tcPr>
          <w:p w14:paraId="0C876F17" w14:textId="3A03E234" w:rsidR="007F29E8" w:rsidRPr="00F10695" w:rsidRDefault="000922E6" w:rsidP="007F29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3948" w:type="pct"/>
            <w:vAlign w:val="center"/>
          </w:tcPr>
          <w:p w14:paraId="42BD7143" w14:textId="43FCFB8D" w:rsidR="007F29E8" w:rsidRPr="00E231B6" w:rsidRDefault="007F29E8" w:rsidP="007F29E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Бережливое производство</w:t>
            </w:r>
          </w:p>
        </w:tc>
        <w:tc>
          <w:tcPr>
            <w:tcW w:w="722" w:type="pct"/>
            <w:vAlign w:val="center"/>
          </w:tcPr>
          <w:p w14:paraId="78AF021C" w14:textId="40D6E24C" w:rsidR="007F29E8" w:rsidRPr="006E2E23" w:rsidRDefault="006E2E23" w:rsidP="006E2E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2E23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854B4D" w:rsidRPr="00AF76EA" w14:paraId="04435F36" w14:textId="77777777" w:rsidTr="006E2E23">
        <w:tc>
          <w:tcPr>
            <w:tcW w:w="330" w:type="pct"/>
            <w:vMerge/>
            <w:shd w:val="clear" w:color="auto" w:fill="BFBFBF" w:themeFill="background1" w:themeFillShade="BF"/>
          </w:tcPr>
          <w:p w14:paraId="70BA5B47" w14:textId="77777777" w:rsidR="00854B4D" w:rsidRPr="00F10695" w:rsidRDefault="00854B4D" w:rsidP="007F29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48" w:type="pct"/>
            <w:vAlign w:val="center"/>
          </w:tcPr>
          <w:p w14:paraId="79DC2002" w14:textId="77777777" w:rsidR="00854B4D" w:rsidRPr="0064317E" w:rsidRDefault="00854B4D" w:rsidP="007F29E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4317E">
              <w:rPr>
                <w:rFonts w:ascii="Times New Roman" w:hAnsi="Times New Roman" w:cs="Times New Roman"/>
                <w:i/>
                <w:sz w:val="24"/>
                <w:szCs w:val="24"/>
              </w:rPr>
              <w:t>Специалист должен знать и понимать:</w:t>
            </w:r>
          </w:p>
          <w:p w14:paraId="304F6290" w14:textId="48513092" w:rsidR="00854B4D" w:rsidRPr="00B2578A" w:rsidRDefault="00854B4D" w:rsidP="00B257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</w:t>
            </w:r>
            <w:r w:rsidRPr="00B2578A">
              <w:rPr>
                <w:rFonts w:ascii="Times New Roman" w:hAnsi="Times New Roman" w:cs="Times New Roman"/>
                <w:sz w:val="24"/>
                <w:szCs w:val="24"/>
              </w:rPr>
              <w:t>ринципы бережливого производства: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r w:rsidRPr="00B2578A">
              <w:rPr>
                <w:rFonts w:ascii="Times New Roman" w:hAnsi="Times New Roman" w:cs="Times New Roman"/>
                <w:sz w:val="24"/>
                <w:szCs w:val="24"/>
              </w:rPr>
              <w:t>онимание системы 5S (сортировка, соблюдение порядка, содержание в чистоте, ста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ндартизация, совершенствование); з</w:t>
            </w:r>
            <w:r w:rsidRPr="00B2578A">
              <w:rPr>
                <w:rFonts w:ascii="Times New Roman" w:hAnsi="Times New Roman" w:cs="Times New Roman"/>
                <w:sz w:val="24"/>
                <w:szCs w:val="24"/>
              </w:rPr>
              <w:t>нание методов устранения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терь (муда) в рабочих процессах;</w:t>
            </w:r>
          </w:p>
          <w:p w14:paraId="2E519025" w14:textId="1D666A94" w:rsidR="00854B4D" w:rsidRPr="00B2578A" w:rsidRDefault="00854B4D" w:rsidP="00B257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</w:t>
            </w:r>
            <w:r w:rsidRPr="00B2578A">
              <w:rPr>
                <w:rFonts w:ascii="Times New Roman" w:hAnsi="Times New Roman" w:cs="Times New Roman"/>
                <w:sz w:val="24"/>
                <w:szCs w:val="24"/>
              </w:rPr>
              <w:t>нструменты оптимизации: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</w:t>
            </w:r>
            <w:r w:rsidRPr="00B2578A">
              <w:rPr>
                <w:rFonts w:ascii="Times New Roman" w:hAnsi="Times New Roman" w:cs="Times New Roman"/>
                <w:sz w:val="24"/>
                <w:szCs w:val="24"/>
              </w:rPr>
              <w:t xml:space="preserve">анбан, стандартизированные рабочие процедуры,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визуальный менеджмент;</w:t>
            </w:r>
          </w:p>
          <w:p w14:paraId="1234B364" w14:textId="1138710D" w:rsidR="00854B4D" w:rsidRPr="00B2578A" w:rsidRDefault="00854B4D" w:rsidP="00B257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</w:t>
            </w:r>
            <w:r w:rsidRPr="00B2578A">
              <w:rPr>
                <w:rFonts w:ascii="Times New Roman" w:hAnsi="Times New Roman" w:cs="Times New Roman"/>
                <w:sz w:val="24"/>
                <w:szCs w:val="24"/>
              </w:rPr>
              <w:t xml:space="preserve">равила организации пространства для предотвращения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травм и повышения эффективности;</w:t>
            </w:r>
          </w:p>
          <w:p w14:paraId="5408E87C" w14:textId="0E7BF1D3" w:rsidR="00854B4D" w:rsidRPr="00B2578A" w:rsidRDefault="00854B4D" w:rsidP="00B257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</w:t>
            </w:r>
            <w:r w:rsidRPr="00B2578A">
              <w:rPr>
                <w:rFonts w:ascii="Times New Roman" w:hAnsi="Times New Roman" w:cs="Times New Roman"/>
                <w:sz w:val="24"/>
                <w:szCs w:val="24"/>
              </w:rPr>
              <w:t>ормы использования и хранения спортивного инвентаря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84CAF66" w14:textId="55BF6396" w:rsidR="00854B4D" w:rsidRPr="00E231B6" w:rsidRDefault="00854B4D" w:rsidP="00B2578A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</w:t>
            </w:r>
            <w:r w:rsidRPr="00B2578A">
              <w:rPr>
                <w:rFonts w:ascii="Times New Roman" w:hAnsi="Times New Roman" w:cs="Times New Roman"/>
                <w:sz w:val="24"/>
                <w:szCs w:val="24"/>
              </w:rPr>
              <w:t>ринципы учета потребностей различных гру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пп клиентов (включая лиц с ОВЗ)</w:t>
            </w:r>
          </w:p>
        </w:tc>
        <w:tc>
          <w:tcPr>
            <w:tcW w:w="722" w:type="pct"/>
            <w:vMerge w:val="restart"/>
            <w:vAlign w:val="center"/>
          </w:tcPr>
          <w:p w14:paraId="70F1B897" w14:textId="0EB44252" w:rsidR="00854B4D" w:rsidRPr="00AF76EA" w:rsidRDefault="006E2E23" w:rsidP="006E2E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854B4D" w:rsidRPr="00AF76EA" w14:paraId="6A558F1E" w14:textId="77777777" w:rsidTr="00AF76EA">
        <w:tc>
          <w:tcPr>
            <w:tcW w:w="330" w:type="pct"/>
            <w:vMerge/>
            <w:shd w:val="clear" w:color="auto" w:fill="BFBFBF" w:themeFill="background1" w:themeFillShade="BF"/>
          </w:tcPr>
          <w:p w14:paraId="27A852E4" w14:textId="77777777" w:rsidR="00854B4D" w:rsidRPr="00F10695" w:rsidRDefault="00854B4D" w:rsidP="007F29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48" w:type="pct"/>
            <w:vAlign w:val="center"/>
          </w:tcPr>
          <w:p w14:paraId="7607E324" w14:textId="77777777" w:rsidR="00854B4D" w:rsidRPr="00E231B6" w:rsidRDefault="00854B4D" w:rsidP="007F29E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231B6">
              <w:rPr>
                <w:rFonts w:ascii="Times New Roman" w:hAnsi="Times New Roman" w:cs="Times New Roman"/>
                <w:i/>
                <w:sz w:val="24"/>
                <w:szCs w:val="24"/>
              </w:rPr>
              <w:t>Специалист должен уметь:</w:t>
            </w:r>
          </w:p>
          <w:p w14:paraId="457C4A1F" w14:textId="4E3344E6" w:rsidR="00854B4D" w:rsidRPr="00F26810" w:rsidRDefault="00854B4D" w:rsidP="00F268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3116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26810">
              <w:rPr>
                <w:rFonts w:ascii="Times New Roman" w:hAnsi="Times New Roman" w:cs="Times New Roman"/>
                <w:sz w:val="24"/>
                <w:szCs w:val="24"/>
              </w:rPr>
              <w:t>рганизовывать рабочее пространство и зоны хранения инвентаря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104476B5" w14:textId="572FF867" w:rsidR="00854B4D" w:rsidRPr="00F26810" w:rsidRDefault="00854B4D" w:rsidP="00F268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п</w:t>
            </w:r>
            <w:r w:rsidRPr="00F26810">
              <w:rPr>
                <w:rFonts w:ascii="Times New Roman" w:hAnsi="Times New Roman" w:cs="Times New Roman"/>
                <w:sz w:val="24"/>
                <w:szCs w:val="24"/>
              </w:rPr>
              <w:t xml:space="preserve">оддерживать порядок и чистоту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рабочего места / зоны демонстрации;</w:t>
            </w:r>
          </w:p>
          <w:p w14:paraId="52D7B7F2" w14:textId="000ADE21" w:rsidR="00854B4D" w:rsidRPr="00F26810" w:rsidRDefault="00854B4D" w:rsidP="00F268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м</w:t>
            </w:r>
            <w:r w:rsidRPr="00F26810">
              <w:rPr>
                <w:rFonts w:ascii="Times New Roman" w:hAnsi="Times New Roman" w:cs="Times New Roman"/>
                <w:sz w:val="24"/>
                <w:szCs w:val="24"/>
              </w:rPr>
              <w:t xml:space="preserve">инимизировать время перенастройки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оборудования между занятиями;</w:t>
            </w:r>
          </w:p>
          <w:p w14:paraId="1DF9A814" w14:textId="3CB312F1" w:rsidR="00854B4D" w:rsidRPr="00F26810" w:rsidRDefault="00854B4D" w:rsidP="00F268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</w:t>
            </w:r>
            <w:r w:rsidRPr="00F26810">
              <w:rPr>
                <w:rFonts w:ascii="Times New Roman" w:hAnsi="Times New Roman" w:cs="Times New Roman"/>
                <w:sz w:val="24"/>
                <w:szCs w:val="24"/>
              </w:rPr>
              <w:t>странять избыточные перемещения клиентов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EF4CFD7" w14:textId="08C689C9" w:rsidR="00854B4D" w:rsidRPr="00F26810" w:rsidRDefault="00854B4D" w:rsidP="00F268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</w:t>
            </w:r>
            <w:r w:rsidRPr="00F26810">
              <w:rPr>
                <w:rFonts w:ascii="Times New Roman" w:hAnsi="Times New Roman" w:cs="Times New Roman"/>
                <w:sz w:val="24"/>
                <w:szCs w:val="24"/>
              </w:rPr>
              <w:t xml:space="preserve">оздавать понятные схемы и инструкции для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занимающихся;</w:t>
            </w:r>
          </w:p>
          <w:p w14:paraId="5FF9806B" w14:textId="708E9468" w:rsidR="00854B4D" w:rsidRPr="00F26810" w:rsidRDefault="00854B4D" w:rsidP="00F268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</w:t>
            </w:r>
            <w:r w:rsidRPr="00F26810">
              <w:rPr>
                <w:rFonts w:ascii="Times New Roman" w:hAnsi="Times New Roman" w:cs="Times New Roman"/>
                <w:sz w:val="24"/>
                <w:szCs w:val="24"/>
              </w:rPr>
              <w:t xml:space="preserve">ерсонализировать услуги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 основе потребностей клиентов;</w:t>
            </w:r>
          </w:p>
          <w:p w14:paraId="7F80B81C" w14:textId="6208DE6A" w:rsidR="00854B4D" w:rsidRPr="00E231B6" w:rsidRDefault="00854B4D" w:rsidP="001C12B8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-п</w:t>
            </w:r>
            <w:r w:rsidRPr="00F26810">
              <w:rPr>
                <w:rFonts w:ascii="Times New Roman" w:hAnsi="Times New Roman" w:cs="Times New Roman"/>
                <w:sz w:val="24"/>
                <w:szCs w:val="24"/>
              </w:rPr>
              <w:t>редлагать и внедрять рационализаторские 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шения</w:t>
            </w:r>
          </w:p>
        </w:tc>
        <w:tc>
          <w:tcPr>
            <w:tcW w:w="722" w:type="pct"/>
            <w:vMerge/>
            <w:vAlign w:val="center"/>
          </w:tcPr>
          <w:p w14:paraId="08240EB9" w14:textId="77777777" w:rsidR="00854B4D" w:rsidRPr="00AF76EA" w:rsidRDefault="00854B4D" w:rsidP="007F29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A6AE6BA" w14:textId="77777777" w:rsidR="000244DA" w:rsidRDefault="000244DA" w:rsidP="00153CE4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8"/>
          <w:szCs w:val="28"/>
          <w:vertAlign w:val="subscript"/>
        </w:rPr>
      </w:pPr>
    </w:p>
    <w:p w14:paraId="02225114" w14:textId="63C7F57E" w:rsidR="007274B8" w:rsidRPr="00AF76EA" w:rsidRDefault="00F8340A" w:rsidP="00AF76EA">
      <w:pPr>
        <w:pStyle w:val="-2"/>
        <w:spacing w:before="0" w:after="0"/>
        <w:jc w:val="center"/>
        <w:rPr>
          <w:rFonts w:ascii="Times New Roman" w:hAnsi="Times New Roman"/>
          <w:szCs w:val="28"/>
        </w:rPr>
      </w:pPr>
      <w:bookmarkStart w:id="8" w:name="_Toc78885655"/>
      <w:bookmarkStart w:id="9" w:name="_Toc210812413"/>
      <w:r w:rsidRPr="00AF76EA">
        <w:rPr>
          <w:rFonts w:ascii="Times New Roman" w:hAnsi="Times New Roman"/>
          <w:szCs w:val="28"/>
        </w:rPr>
        <w:t>1</w:t>
      </w:r>
      <w:r w:rsidR="00D17132" w:rsidRPr="00AF76EA">
        <w:rPr>
          <w:rFonts w:ascii="Times New Roman" w:hAnsi="Times New Roman"/>
          <w:szCs w:val="28"/>
        </w:rPr>
        <w:t>.</w:t>
      </w:r>
      <w:r w:rsidRPr="00AF76EA">
        <w:rPr>
          <w:rFonts w:ascii="Times New Roman" w:hAnsi="Times New Roman"/>
          <w:szCs w:val="28"/>
        </w:rPr>
        <w:t>3</w:t>
      </w:r>
      <w:r w:rsidR="00AF76EA" w:rsidRPr="00AF76EA">
        <w:rPr>
          <w:rFonts w:ascii="Times New Roman" w:hAnsi="Times New Roman"/>
          <w:szCs w:val="28"/>
        </w:rPr>
        <w:t>. Требования к схеме оценки</w:t>
      </w:r>
      <w:bookmarkEnd w:id="8"/>
      <w:bookmarkEnd w:id="9"/>
    </w:p>
    <w:p w14:paraId="798D2821" w14:textId="77777777" w:rsidR="00DE39D8" w:rsidRPr="00AF76EA" w:rsidRDefault="00AE6AB7" w:rsidP="00AF76EA">
      <w:pPr>
        <w:pStyle w:val="af1"/>
        <w:widowControl/>
        <w:ind w:firstLine="709"/>
        <w:rPr>
          <w:rFonts w:ascii="Times New Roman" w:hAnsi="Times New Roman"/>
          <w:sz w:val="28"/>
          <w:szCs w:val="28"/>
          <w:lang w:val="ru-RU"/>
        </w:rPr>
      </w:pPr>
      <w:r w:rsidRPr="00AF76EA">
        <w:rPr>
          <w:rFonts w:ascii="Times New Roman" w:hAnsi="Times New Roman"/>
          <w:sz w:val="28"/>
          <w:szCs w:val="28"/>
          <w:lang w:val="ru-RU"/>
        </w:rPr>
        <w:t>Сумма баллов, присуждаемых по каждому аспекту, должна попадать в</w:t>
      </w:r>
      <w:r w:rsidR="00AF76EA">
        <w:rPr>
          <w:rFonts w:ascii="Times New Roman" w:hAnsi="Times New Roman"/>
          <w:sz w:val="28"/>
          <w:szCs w:val="28"/>
          <w:lang w:val="ru-RU"/>
        </w:rPr>
        <w:t> </w:t>
      </w:r>
      <w:r w:rsidRPr="00AF76EA">
        <w:rPr>
          <w:rFonts w:ascii="Times New Roman" w:hAnsi="Times New Roman"/>
          <w:sz w:val="28"/>
          <w:szCs w:val="28"/>
          <w:lang w:val="ru-RU"/>
        </w:rPr>
        <w:t>диапазон баллов, определенных для каждого раздела компетенции</w:t>
      </w:r>
      <w:r w:rsidR="00C56A9B" w:rsidRPr="00AF76EA">
        <w:rPr>
          <w:rFonts w:ascii="Times New Roman" w:hAnsi="Times New Roman"/>
          <w:sz w:val="28"/>
          <w:szCs w:val="28"/>
          <w:lang w:val="ru-RU"/>
        </w:rPr>
        <w:t>, обозначенных в требованиях и указанных в таблице</w:t>
      </w:r>
      <w:r w:rsidR="00AF76EA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640E46" w:rsidRPr="00AF76EA">
        <w:rPr>
          <w:rFonts w:ascii="Times New Roman" w:hAnsi="Times New Roman"/>
          <w:sz w:val="28"/>
          <w:szCs w:val="28"/>
          <w:lang w:val="ru-RU"/>
        </w:rPr>
        <w:t>2</w:t>
      </w:r>
      <w:r w:rsidR="00C56A9B" w:rsidRPr="00AF76EA">
        <w:rPr>
          <w:rFonts w:ascii="Times New Roman" w:hAnsi="Times New Roman"/>
          <w:sz w:val="28"/>
          <w:szCs w:val="28"/>
          <w:lang w:val="ru-RU"/>
        </w:rPr>
        <w:t>.</w:t>
      </w:r>
    </w:p>
    <w:p w14:paraId="37497F37" w14:textId="77777777" w:rsidR="00C56A9B" w:rsidRPr="00AF76EA" w:rsidRDefault="00AF76EA" w:rsidP="00AF76EA">
      <w:pPr>
        <w:pStyle w:val="af1"/>
        <w:widowControl/>
        <w:ind w:firstLine="709"/>
        <w:jc w:val="right"/>
        <w:rPr>
          <w:rFonts w:ascii="Times New Roman" w:hAnsi="Times New Roman"/>
          <w:bCs/>
          <w:iCs/>
          <w:sz w:val="28"/>
          <w:szCs w:val="28"/>
          <w:lang w:val="ru-RU"/>
        </w:rPr>
      </w:pPr>
      <w:r w:rsidRPr="00AF76EA">
        <w:rPr>
          <w:rFonts w:ascii="Times New Roman" w:hAnsi="Times New Roman"/>
          <w:bCs/>
          <w:iCs/>
          <w:sz w:val="28"/>
          <w:szCs w:val="28"/>
          <w:lang w:val="ru-RU"/>
        </w:rPr>
        <w:t xml:space="preserve">Таблица </w:t>
      </w:r>
      <w:r w:rsidR="00640E46" w:rsidRPr="00AF76EA">
        <w:rPr>
          <w:rFonts w:ascii="Times New Roman" w:hAnsi="Times New Roman"/>
          <w:bCs/>
          <w:iCs/>
          <w:sz w:val="28"/>
          <w:szCs w:val="28"/>
          <w:lang w:val="ru-RU"/>
        </w:rPr>
        <w:t>2</w:t>
      </w:r>
    </w:p>
    <w:p w14:paraId="19A229E3" w14:textId="77777777" w:rsidR="007274B8" w:rsidRPr="00AF76EA" w:rsidRDefault="007274B8" w:rsidP="00AF76EA">
      <w:pPr>
        <w:pStyle w:val="af1"/>
        <w:widowControl/>
        <w:ind w:firstLine="709"/>
        <w:rPr>
          <w:rFonts w:ascii="Times New Roman" w:hAnsi="Times New Roman"/>
          <w:b/>
          <w:sz w:val="28"/>
          <w:szCs w:val="28"/>
          <w:lang w:val="ru-RU"/>
        </w:rPr>
      </w:pPr>
      <w:r w:rsidRPr="00AF76EA">
        <w:rPr>
          <w:rFonts w:ascii="Times New Roman" w:hAnsi="Times New Roman"/>
          <w:b/>
          <w:sz w:val="28"/>
          <w:szCs w:val="28"/>
          <w:lang w:val="ru-RU"/>
        </w:rPr>
        <w:t xml:space="preserve">Матрица пересчета </w:t>
      </w:r>
      <w:r w:rsidR="00640E46" w:rsidRPr="00AF76EA">
        <w:rPr>
          <w:rFonts w:ascii="Times New Roman" w:hAnsi="Times New Roman"/>
          <w:b/>
          <w:sz w:val="28"/>
          <w:szCs w:val="28"/>
          <w:lang w:val="ru-RU"/>
        </w:rPr>
        <w:t>т</w:t>
      </w:r>
      <w:r w:rsidR="00F8340A" w:rsidRPr="00AF76EA">
        <w:rPr>
          <w:rFonts w:ascii="Times New Roman" w:hAnsi="Times New Roman"/>
          <w:b/>
          <w:sz w:val="28"/>
          <w:szCs w:val="28"/>
          <w:lang w:val="ru-RU"/>
        </w:rPr>
        <w:t>ребований</w:t>
      </w:r>
      <w:r w:rsidRPr="00AF76EA">
        <w:rPr>
          <w:rFonts w:ascii="Times New Roman" w:hAnsi="Times New Roman"/>
          <w:b/>
          <w:sz w:val="28"/>
          <w:szCs w:val="28"/>
          <w:lang w:val="ru-RU"/>
        </w:rPr>
        <w:t xml:space="preserve"> компетенции в </w:t>
      </w:r>
      <w:r w:rsidR="00640E46" w:rsidRPr="00AF76EA">
        <w:rPr>
          <w:rFonts w:ascii="Times New Roman" w:hAnsi="Times New Roman"/>
          <w:b/>
          <w:sz w:val="28"/>
          <w:szCs w:val="28"/>
          <w:lang w:val="ru-RU"/>
        </w:rPr>
        <w:t>к</w:t>
      </w:r>
      <w:r w:rsidRPr="00AF76EA">
        <w:rPr>
          <w:rFonts w:ascii="Times New Roman" w:hAnsi="Times New Roman"/>
          <w:b/>
          <w:sz w:val="28"/>
          <w:szCs w:val="28"/>
          <w:lang w:val="ru-RU"/>
        </w:rPr>
        <w:t>ритерии оценки</w:t>
      </w:r>
    </w:p>
    <w:tbl>
      <w:tblPr>
        <w:tblStyle w:val="af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1757"/>
        <w:gridCol w:w="645"/>
        <w:gridCol w:w="1706"/>
        <w:gridCol w:w="1699"/>
        <w:gridCol w:w="1544"/>
        <w:gridCol w:w="1994"/>
      </w:tblGrid>
      <w:tr w:rsidR="006048FC" w:rsidRPr="00F10695" w14:paraId="6CB5909E" w14:textId="77777777" w:rsidTr="00DC3166">
        <w:trPr>
          <w:trHeight w:val="944"/>
          <w:tblHeader/>
          <w:jc w:val="center"/>
        </w:trPr>
        <w:tc>
          <w:tcPr>
            <w:tcW w:w="3933" w:type="pct"/>
            <w:gridSpan w:val="5"/>
            <w:shd w:val="clear" w:color="auto" w:fill="92D050"/>
            <w:vAlign w:val="center"/>
          </w:tcPr>
          <w:p w14:paraId="03D14B37" w14:textId="39E5680B" w:rsidR="006048FC" w:rsidRPr="00F10695" w:rsidRDefault="006048FC" w:rsidP="00AF76EA">
            <w:pPr>
              <w:jc w:val="center"/>
              <w:rPr>
                <w:b/>
                <w:sz w:val="24"/>
                <w:szCs w:val="24"/>
              </w:rPr>
            </w:pPr>
            <w:r w:rsidRPr="00F10695">
              <w:rPr>
                <w:b/>
                <w:sz w:val="24"/>
                <w:szCs w:val="24"/>
              </w:rPr>
              <w:t>Критерий/Модуль</w:t>
            </w:r>
          </w:p>
        </w:tc>
        <w:tc>
          <w:tcPr>
            <w:tcW w:w="1067" w:type="pct"/>
            <w:vMerge w:val="restart"/>
            <w:shd w:val="clear" w:color="auto" w:fill="92D050"/>
            <w:vAlign w:val="center"/>
          </w:tcPr>
          <w:p w14:paraId="5E264A77" w14:textId="740BCD56" w:rsidR="006048FC" w:rsidRPr="00F10695" w:rsidRDefault="006048FC" w:rsidP="00AF76EA">
            <w:pPr>
              <w:jc w:val="center"/>
              <w:rPr>
                <w:b/>
                <w:sz w:val="24"/>
                <w:szCs w:val="24"/>
              </w:rPr>
            </w:pPr>
            <w:r w:rsidRPr="00F10695">
              <w:rPr>
                <w:b/>
                <w:sz w:val="24"/>
                <w:szCs w:val="24"/>
              </w:rPr>
              <w:t xml:space="preserve">Итого баллов </w:t>
            </w:r>
          </w:p>
          <w:p w14:paraId="7E03A3F3" w14:textId="77777777" w:rsidR="006048FC" w:rsidRPr="00F10695" w:rsidRDefault="006048FC" w:rsidP="00AF76EA">
            <w:pPr>
              <w:jc w:val="center"/>
              <w:rPr>
                <w:b/>
                <w:sz w:val="24"/>
                <w:szCs w:val="24"/>
              </w:rPr>
            </w:pPr>
            <w:r w:rsidRPr="00F10695">
              <w:rPr>
                <w:b/>
                <w:sz w:val="24"/>
                <w:szCs w:val="24"/>
              </w:rPr>
              <w:t>за раздел Требований компетенции</w:t>
            </w:r>
          </w:p>
        </w:tc>
      </w:tr>
      <w:tr w:rsidR="00DC3166" w:rsidRPr="00F10695" w14:paraId="15658BA8" w14:textId="77777777" w:rsidTr="00FE505C">
        <w:trPr>
          <w:trHeight w:val="50"/>
          <w:jc w:val="center"/>
        </w:trPr>
        <w:tc>
          <w:tcPr>
            <w:tcW w:w="940" w:type="pct"/>
            <w:vMerge w:val="restart"/>
            <w:shd w:val="clear" w:color="auto" w:fill="92D050"/>
            <w:vAlign w:val="center"/>
          </w:tcPr>
          <w:p w14:paraId="0C79FA9B" w14:textId="77777777" w:rsidR="00DC3166" w:rsidRPr="00F10695" w:rsidRDefault="00DC3166" w:rsidP="00AF76EA">
            <w:pPr>
              <w:jc w:val="center"/>
              <w:rPr>
                <w:b/>
                <w:sz w:val="24"/>
                <w:szCs w:val="24"/>
              </w:rPr>
            </w:pPr>
            <w:r w:rsidRPr="00F10695">
              <w:rPr>
                <w:b/>
                <w:sz w:val="24"/>
                <w:szCs w:val="24"/>
              </w:rPr>
              <w:t>Разделы Требований компетенции</w:t>
            </w:r>
          </w:p>
        </w:tc>
        <w:tc>
          <w:tcPr>
            <w:tcW w:w="345" w:type="pct"/>
            <w:shd w:val="clear" w:color="auto" w:fill="92D050"/>
            <w:vAlign w:val="center"/>
          </w:tcPr>
          <w:p w14:paraId="3E8FD3DE" w14:textId="77777777" w:rsidR="00DC3166" w:rsidRPr="00F10695" w:rsidRDefault="00DC3166" w:rsidP="00AF76E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13" w:type="pct"/>
            <w:shd w:val="clear" w:color="auto" w:fill="00B050"/>
            <w:vAlign w:val="center"/>
          </w:tcPr>
          <w:p w14:paraId="2EBFB109" w14:textId="021758BC" w:rsidR="00DC3166" w:rsidRPr="00190236" w:rsidRDefault="00DC3166" w:rsidP="00AF76EA">
            <w:pPr>
              <w:jc w:val="center"/>
              <w:rPr>
                <w:b/>
                <w:sz w:val="24"/>
                <w:szCs w:val="24"/>
              </w:rPr>
            </w:pPr>
            <w:r w:rsidRPr="00F10695">
              <w:rPr>
                <w:b/>
                <w:sz w:val="24"/>
                <w:szCs w:val="24"/>
                <w:lang w:val="en-US"/>
              </w:rPr>
              <w:t>A</w:t>
            </w:r>
            <w:r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909" w:type="pct"/>
            <w:shd w:val="clear" w:color="auto" w:fill="00B050"/>
            <w:vAlign w:val="center"/>
          </w:tcPr>
          <w:p w14:paraId="06440967" w14:textId="1FFD1F88" w:rsidR="00DC3166" w:rsidRPr="00F10695" w:rsidRDefault="00DC3166" w:rsidP="00CF2A47">
            <w:pPr>
              <w:ind w:left="176" w:hanging="176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Б</w:t>
            </w:r>
          </w:p>
        </w:tc>
        <w:tc>
          <w:tcPr>
            <w:tcW w:w="826" w:type="pct"/>
            <w:shd w:val="clear" w:color="auto" w:fill="00B050"/>
            <w:vAlign w:val="center"/>
          </w:tcPr>
          <w:p w14:paraId="2A013505" w14:textId="79FF2523" w:rsidR="00DC3166" w:rsidRPr="00FE505C" w:rsidRDefault="00812007" w:rsidP="00DC316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</w:t>
            </w:r>
          </w:p>
        </w:tc>
        <w:tc>
          <w:tcPr>
            <w:tcW w:w="1067" w:type="pct"/>
            <w:vMerge/>
            <w:shd w:val="clear" w:color="auto" w:fill="00B050"/>
            <w:vAlign w:val="center"/>
          </w:tcPr>
          <w:p w14:paraId="01D2F74A" w14:textId="36B0718E" w:rsidR="00DC3166" w:rsidRPr="00F10695" w:rsidRDefault="00DC3166" w:rsidP="00AF76EA">
            <w:pPr>
              <w:ind w:right="172" w:hanging="176"/>
              <w:jc w:val="both"/>
              <w:rPr>
                <w:b/>
                <w:sz w:val="24"/>
                <w:szCs w:val="24"/>
              </w:rPr>
            </w:pPr>
          </w:p>
        </w:tc>
      </w:tr>
      <w:tr w:rsidR="008A4432" w:rsidRPr="00F10695" w14:paraId="07BE1A06" w14:textId="77777777" w:rsidTr="00FE505C">
        <w:trPr>
          <w:trHeight w:val="50"/>
          <w:jc w:val="center"/>
        </w:trPr>
        <w:tc>
          <w:tcPr>
            <w:tcW w:w="940" w:type="pct"/>
            <w:vMerge/>
            <w:shd w:val="clear" w:color="auto" w:fill="92D050"/>
            <w:vAlign w:val="center"/>
          </w:tcPr>
          <w:p w14:paraId="73AB613B" w14:textId="77777777" w:rsidR="008A4432" w:rsidRPr="00F10695" w:rsidRDefault="008A4432" w:rsidP="008A4432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5" w:type="pct"/>
            <w:shd w:val="clear" w:color="auto" w:fill="00B050"/>
            <w:vAlign w:val="center"/>
          </w:tcPr>
          <w:p w14:paraId="10BE03EE" w14:textId="77777777" w:rsidR="008A4432" w:rsidRPr="00F10695" w:rsidRDefault="008A4432" w:rsidP="008A4432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F10695">
              <w:rPr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913" w:type="pct"/>
            <w:vAlign w:val="center"/>
          </w:tcPr>
          <w:p w14:paraId="64A97FB9" w14:textId="39D1B4D7" w:rsidR="008A4432" w:rsidRPr="00076C6C" w:rsidRDefault="008A4432" w:rsidP="008A4432">
            <w:pPr>
              <w:jc w:val="center"/>
              <w:rPr>
                <w:sz w:val="24"/>
                <w:szCs w:val="24"/>
              </w:rPr>
            </w:pPr>
            <w:r w:rsidRPr="00076C6C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909" w:type="pct"/>
            <w:vAlign w:val="center"/>
          </w:tcPr>
          <w:p w14:paraId="007D771B" w14:textId="0B07E958" w:rsidR="008A4432" w:rsidRPr="00D051A0" w:rsidRDefault="00D051A0" w:rsidP="008A4432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</w:t>
            </w:r>
          </w:p>
        </w:tc>
        <w:tc>
          <w:tcPr>
            <w:tcW w:w="826" w:type="pct"/>
            <w:vAlign w:val="center"/>
          </w:tcPr>
          <w:p w14:paraId="056C2E7C" w14:textId="22A32CE4" w:rsidR="008A4432" w:rsidRPr="00D051A0" w:rsidRDefault="008A4432" w:rsidP="008A4432">
            <w:pPr>
              <w:jc w:val="center"/>
              <w:rPr>
                <w:sz w:val="24"/>
                <w:szCs w:val="24"/>
                <w:lang w:val="en-US"/>
              </w:rPr>
            </w:pPr>
            <w:r w:rsidRPr="00076C6C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067" w:type="pct"/>
            <w:shd w:val="clear" w:color="auto" w:fill="F2F2F2" w:themeFill="background1" w:themeFillShade="F2"/>
            <w:vAlign w:val="center"/>
          </w:tcPr>
          <w:p w14:paraId="6BBE89EC" w14:textId="3CC8FBAF" w:rsidR="008A4432" w:rsidRPr="00536FCB" w:rsidRDefault="008A4432" w:rsidP="008A4432">
            <w:pPr>
              <w:ind w:left="-110" w:right="-143"/>
              <w:jc w:val="center"/>
              <w:rPr>
                <w:sz w:val="24"/>
                <w:szCs w:val="18"/>
              </w:rPr>
            </w:pPr>
            <w:r>
              <w:rPr>
                <w:sz w:val="24"/>
                <w:szCs w:val="18"/>
              </w:rPr>
              <w:t>13,00</w:t>
            </w:r>
          </w:p>
        </w:tc>
      </w:tr>
      <w:tr w:rsidR="008A4432" w:rsidRPr="00F10695" w14:paraId="1A6B0F8C" w14:textId="77777777" w:rsidTr="00FE505C">
        <w:trPr>
          <w:trHeight w:val="50"/>
          <w:jc w:val="center"/>
        </w:trPr>
        <w:tc>
          <w:tcPr>
            <w:tcW w:w="940" w:type="pct"/>
            <w:vMerge/>
            <w:shd w:val="clear" w:color="auto" w:fill="92D050"/>
            <w:vAlign w:val="center"/>
          </w:tcPr>
          <w:p w14:paraId="22F91240" w14:textId="77777777" w:rsidR="008A4432" w:rsidRPr="00F10695" w:rsidRDefault="008A4432" w:rsidP="008A4432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5" w:type="pct"/>
            <w:shd w:val="clear" w:color="auto" w:fill="00B050"/>
            <w:vAlign w:val="center"/>
          </w:tcPr>
          <w:p w14:paraId="483DF252" w14:textId="77777777" w:rsidR="008A4432" w:rsidRPr="00F10695" w:rsidRDefault="008A4432" w:rsidP="008A4432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F10695">
              <w:rPr>
                <w:b/>
                <w:sz w:val="24"/>
                <w:szCs w:val="24"/>
                <w:lang w:val="en-US"/>
              </w:rPr>
              <w:t>2</w:t>
            </w:r>
          </w:p>
        </w:tc>
        <w:tc>
          <w:tcPr>
            <w:tcW w:w="913" w:type="pct"/>
            <w:vAlign w:val="center"/>
          </w:tcPr>
          <w:p w14:paraId="0B862229" w14:textId="57C7AABB" w:rsidR="008A4432" w:rsidRPr="00024D1C" w:rsidRDefault="008A4432" w:rsidP="008A4432">
            <w:pPr>
              <w:jc w:val="center"/>
              <w:rPr>
                <w:sz w:val="24"/>
                <w:szCs w:val="24"/>
                <w:lang w:val="en-US"/>
              </w:rPr>
            </w:pPr>
            <w:r w:rsidRPr="00076C6C">
              <w:rPr>
                <w:color w:val="000000"/>
                <w:sz w:val="24"/>
                <w:szCs w:val="24"/>
              </w:rPr>
              <w:t>2</w:t>
            </w:r>
            <w:r w:rsidR="00024D1C">
              <w:rPr>
                <w:color w:val="000000"/>
                <w:sz w:val="24"/>
                <w:szCs w:val="24"/>
                <w:lang w:val="en-US"/>
              </w:rPr>
              <w:t>6</w:t>
            </w:r>
          </w:p>
        </w:tc>
        <w:tc>
          <w:tcPr>
            <w:tcW w:w="909" w:type="pct"/>
            <w:vAlign w:val="center"/>
          </w:tcPr>
          <w:p w14:paraId="39630E81" w14:textId="069988E8" w:rsidR="008A4432" w:rsidRPr="000F7D26" w:rsidRDefault="008A4432" w:rsidP="008A4432">
            <w:pPr>
              <w:jc w:val="center"/>
              <w:rPr>
                <w:sz w:val="24"/>
                <w:szCs w:val="24"/>
                <w:lang w:val="en-US"/>
              </w:rPr>
            </w:pPr>
            <w:r w:rsidRPr="00076C6C">
              <w:rPr>
                <w:color w:val="000000"/>
                <w:sz w:val="24"/>
                <w:szCs w:val="24"/>
              </w:rPr>
              <w:t>2</w:t>
            </w:r>
            <w:r w:rsidR="000F7D26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826" w:type="pct"/>
            <w:vAlign w:val="center"/>
          </w:tcPr>
          <w:p w14:paraId="3EDDFB83" w14:textId="478128C4" w:rsidR="008A4432" w:rsidRPr="00657FF9" w:rsidRDefault="008A4432" w:rsidP="008A4432">
            <w:pPr>
              <w:jc w:val="center"/>
              <w:rPr>
                <w:sz w:val="24"/>
                <w:szCs w:val="24"/>
                <w:lang w:val="en-US"/>
              </w:rPr>
            </w:pPr>
            <w:r w:rsidRPr="00076C6C">
              <w:rPr>
                <w:color w:val="000000"/>
                <w:sz w:val="24"/>
                <w:szCs w:val="24"/>
              </w:rPr>
              <w:t>2</w:t>
            </w:r>
            <w:r w:rsidR="00657FF9">
              <w:rPr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1067" w:type="pct"/>
            <w:shd w:val="clear" w:color="auto" w:fill="F2F2F2" w:themeFill="background1" w:themeFillShade="F2"/>
            <w:vAlign w:val="center"/>
          </w:tcPr>
          <w:p w14:paraId="53D7D74A" w14:textId="3725C406" w:rsidR="008A4432" w:rsidRPr="00536FCB" w:rsidRDefault="008A4432" w:rsidP="008A4432">
            <w:pPr>
              <w:ind w:left="-110" w:right="-143"/>
              <w:jc w:val="center"/>
              <w:rPr>
                <w:sz w:val="24"/>
                <w:szCs w:val="18"/>
              </w:rPr>
            </w:pPr>
            <w:r>
              <w:rPr>
                <w:sz w:val="24"/>
                <w:szCs w:val="18"/>
              </w:rPr>
              <w:t>73,00</w:t>
            </w:r>
          </w:p>
        </w:tc>
      </w:tr>
      <w:tr w:rsidR="008A4432" w:rsidRPr="00F10695" w14:paraId="16397318" w14:textId="77777777" w:rsidTr="00FE505C">
        <w:trPr>
          <w:trHeight w:val="50"/>
          <w:jc w:val="center"/>
        </w:trPr>
        <w:tc>
          <w:tcPr>
            <w:tcW w:w="940" w:type="pct"/>
            <w:vMerge/>
            <w:shd w:val="clear" w:color="auto" w:fill="92D050"/>
            <w:vAlign w:val="center"/>
          </w:tcPr>
          <w:p w14:paraId="18402349" w14:textId="77777777" w:rsidR="008A4432" w:rsidRPr="00F10695" w:rsidRDefault="008A4432" w:rsidP="008A4432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5" w:type="pct"/>
            <w:shd w:val="clear" w:color="auto" w:fill="00B050"/>
            <w:vAlign w:val="center"/>
          </w:tcPr>
          <w:p w14:paraId="6F966E8D" w14:textId="77777777" w:rsidR="008A4432" w:rsidRPr="00F10695" w:rsidRDefault="008A4432" w:rsidP="008A4432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F10695">
              <w:rPr>
                <w:b/>
                <w:sz w:val="24"/>
                <w:szCs w:val="24"/>
                <w:lang w:val="en-US"/>
              </w:rPr>
              <w:t>3</w:t>
            </w:r>
          </w:p>
        </w:tc>
        <w:tc>
          <w:tcPr>
            <w:tcW w:w="913" w:type="pct"/>
            <w:vAlign w:val="center"/>
          </w:tcPr>
          <w:p w14:paraId="791BF88D" w14:textId="644E59D0" w:rsidR="008A4432" w:rsidRPr="00076C6C" w:rsidRDefault="00AC2DD1" w:rsidP="008A4432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909" w:type="pct"/>
            <w:vAlign w:val="center"/>
          </w:tcPr>
          <w:p w14:paraId="5C41BC29" w14:textId="5D7C3F3E" w:rsidR="008A4432" w:rsidRPr="00076C6C" w:rsidRDefault="00AC2DD1" w:rsidP="008A4432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826" w:type="pct"/>
            <w:vAlign w:val="center"/>
          </w:tcPr>
          <w:p w14:paraId="7C77FC2D" w14:textId="271CB5FA" w:rsidR="008A4432" w:rsidRPr="00076C6C" w:rsidRDefault="008A4432" w:rsidP="008A4432">
            <w:pPr>
              <w:jc w:val="center"/>
              <w:rPr>
                <w:sz w:val="24"/>
                <w:szCs w:val="24"/>
              </w:rPr>
            </w:pPr>
            <w:r w:rsidRPr="00076C6C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067" w:type="pct"/>
            <w:shd w:val="clear" w:color="auto" w:fill="F2F2F2" w:themeFill="background1" w:themeFillShade="F2"/>
            <w:vAlign w:val="center"/>
          </w:tcPr>
          <w:p w14:paraId="13DCBC88" w14:textId="7862AC46" w:rsidR="008A4432" w:rsidRPr="00536FCB" w:rsidRDefault="008A4432" w:rsidP="008A4432">
            <w:pPr>
              <w:ind w:left="-110" w:right="-143"/>
              <w:jc w:val="center"/>
              <w:rPr>
                <w:sz w:val="24"/>
                <w:szCs w:val="18"/>
              </w:rPr>
            </w:pPr>
            <w:r>
              <w:rPr>
                <w:sz w:val="24"/>
                <w:szCs w:val="18"/>
              </w:rPr>
              <w:t>8,00</w:t>
            </w:r>
          </w:p>
        </w:tc>
      </w:tr>
      <w:tr w:rsidR="008A4432" w:rsidRPr="00F10695" w14:paraId="3B100A1A" w14:textId="77777777" w:rsidTr="00FE505C">
        <w:trPr>
          <w:trHeight w:val="50"/>
          <w:jc w:val="center"/>
        </w:trPr>
        <w:tc>
          <w:tcPr>
            <w:tcW w:w="940" w:type="pct"/>
            <w:vMerge/>
            <w:shd w:val="clear" w:color="auto" w:fill="92D050"/>
            <w:vAlign w:val="center"/>
          </w:tcPr>
          <w:p w14:paraId="35011059" w14:textId="77777777" w:rsidR="008A4432" w:rsidRPr="00F10695" w:rsidRDefault="008A4432" w:rsidP="008A4432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5" w:type="pct"/>
            <w:shd w:val="clear" w:color="auto" w:fill="00B050"/>
            <w:vAlign w:val="center"/>
          </w:tcPr>
          <w:p w14:paraId="04DCFBC1" w14:textId="77777777" w:rsidR="008A4432" w:rsidRPr="00F10695" w:rsidRDefault="008A4432" w:rsidP="008A4432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F10695">
              <w:rPr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913" w:type="pct"/>
            <w:vAlign w:val="center"/>
          </w:tcPr>
          <w:p w14:paraId="2CB2D14A" w14:textId="5827C30F" w:rsidR="008A4432" w:rsidRPr="00076C6C" w:rsidRDefault="00261837" w:rsidP="008A4432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909" w:type="pct"/>
            <w:vAlign w:val="center"/>
          </w:tcPr>
          <w:p w14:paraId="7F14B57D" w14:textId="018E3911" w:rsidR="008A4432" w:rsidRPr="00076C6C" w:rsidRDefault="008A4432" w:rsidP="008A4432">
            <w:pPr>
              <w:jc w:val="center"/>
              <w:rPr>
                <w:sz w:val="24"/>
                <w:szCs w:val="24"/>
              </w:rPr>
            </w:pPr>
            <w:r w:rsidRPr="00076C6C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826" w:type="pct"/>
            <w:vAlign w:val="center"/>
          </w:tcPr>
          <w:p w14:paraId="3F50A898" w14:textId="3DF7675B" w:rsidR="008A4432" w:rsidRPr="00076C6C" w:rsidRDefault="008A4432" w:rsidP="008A4432">
            <w:pPr>
              <w:jc w:val="center"/>
              <w:rPr>
                <w:sz w:val="24"/>
                <w:szCs w:val="24"/>
              </w:rPr>
            </w:pPr>
            <w:r w:rsidRPr="00076C6C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067" w:type="pct"/>
            <w:shd w:val="clear" w:color="auto" w:fill="F2F2F2" w:themeFill="background1" w:themeFillShade="F2"/>
            <w:vAlign w:val="center"/>
          </w:tcPr>
          <w:p w14:paraId="4881EA8D" w14:textId="295F1260" w:rsidR="008A4432" w:rsidRPr="00536FCB" w:rsidRDefault="008A4432" w:rsidP="008A4432">
            <w:pPr>
              <w:ind w:left="-110" w:right="-143"/>
              <w:jc w:val="center"/>
              <w:rPr>
                <w:sz w:val="24"/>
                <w:szCs w:val="18"/>
              </w:rPr>
            </w:pPr>
            <w:r>
              <w:rPr>
                <w:sz w:val="24"/>
                <w:szCs w:val="18"/>
              </w:rPr>
              <w:t>6,00</w:t>
            </w:r>
          </w:p>
        </w:tc>
      </w:tr>
      <w:tr w:rsidR="00DC3166" w:rsidRPr="00F10695" w14:paraId="7B2CDD83" w14:textId="77777777" w:rsidTr="00FE505C">
        <w:trPr>
          <w:trHeight w:val="50"/>
          <w:jc w:val="center"/>
        </w:trPr>
        <w:tc>
          <w:tcPr>
            <w:tcW w:w="1285" w:type="pct"/>
            <w:gridSpan w:val="2"/>
            <w:shd w:val="clear" w:color="auto" w:fill="00B050"/>
            <w:vAlign w:val="center"/>
          </w:tcPr>
          <w:p w14:paraId="2BA5E3BF" w14:textId="77777777" w:rsidR="00DC3166" w:rsidRPr="00F10695" w:rsidRDefault="00DC3166" w:rsidP="00AF76EA">
            <w:pPr>
              <w:jc w:val="center"/>
              <w:rPr>
                <w:sz w:val="24"/>
                <w:szCs w:val="24"/>
              </w:rPr>
            </w:pPr>
            <w:r w:rsidRPr="00F10695">
              <w:rPr>
                <w:b/>
                <w:sz w:val="24"/>
                <w:szCs w:val="24"/>
              </w:rPr>
              <w:t>Итого баллов за критерий/модуль</w:t>
            </w:r>
          </w:p>
        </w:tc>
        <w:tc>
          <w:tcPr>
            <w:tcW w:w="913" w:type="pct"/>
            <w:shd w:val="clear" w:color="auto" w:fill="F2F2F2" w:themeFill="background1" w:themeFillShade="F2"/>
            <w:vAlign w:val="center"/>
          </w:tcPr>
          <w:p w14:paraId="393DF1E9" w14:textId="7EFA5FDA" w:rsidR="00DC3166" w:rsidRPr="00536FCB" w:rsidRDefault="00375CCB" w:rsidP="00F10695">
            <w:pPr>
              <w:ind w:left="-116" w:right="-77"/>
              <w:jc w:val="center"/>
              <w:rPr>
                <w:sz w:val="24"/>
                <w:szCs w:val="18"/>
              </w:rPr>
            </w:pPr>
            <w:r>
              <w:rPr>
                <w:sz w:val="24"/>
                <w:szCs w:val="18"/>
              </w:rPr>
              <w:t>35</w:t>
            </w:r>
          </w:p>
        </w:tc>
        <w:tc>
          <w:tcPr>
            <w:tcW w:w="909" w:type="pct"/>
            <w:shd w:val="clear" w:color="auto" w:fill="F2F2F2" w:themeFill="background1" w:themeFillShade="F2"/>
            <w:vAlign w:val="center"/>
          </w:tcPr>
          <w:p w14:paraId="33D7A54A" w14:textId="2EBE45F1" w:rsidR="00DC3166" w:rsidRPr="00536FCB" w:rsidRDefault="00375CCB" w:rsidP="00043E3B">
            <w:pPr>
              <w:ind w:left="-65" w:right="-129"/>
              <w:jc w:val="center"/>
              <w:rPr>
                <w:sz w:val="24"/>
                <w:szCs w:val="18"/>
              </w:rPr>
            </w:pPr>
            <w:r>
              <w:rPr>
                <w:sz w:val="24"/>
                <w:szCs w:val="18"/>
              </w:rPr>
              <w:t>35</w:t>
            </w:r>
          </w:p>
        </w:tc>
        <w:tc>
          <w:tcPr>
            <w:tcW w:w="826" w:type="pct"/>
            <w:shd w:val="clear" w:color="auto" w:fill="F2F2F2" w:themeFill="background1" w:themeFillShade="F2"/>
            <w:vAlign w:val="center"/>
          </w:tcPr>
          <w:p w14:paraId="46A86206" w14:textId="62FC8E83" w:rsidR="00DC3166" w:rsidRPr="00536FCB" w:rsidRDefault="00375CCB" w:rsidP="00DC3166">
            <w:pPr>
              <w:ind w:right="-129"/>
              <w:jc w:val="center"/>
              <w:rPr>
                <w:sz w:val="24"/>
                <w:szCs w:val="18"/>
              </w:rPr>
            </w:pPr>
            <w:r>
              <w:rPr>
                <w:sz w:val="24"/>
                <w:szCs w:val="18"/>
              </w:rPr>
              <w:t>30</w:t>
            </w:r>
          </w:p>
        </w:tc>
        <w:tc>
          <w:tcPr>
            <w:tcW w:w="1067" w:type="pct"/>
            <w:shd w:val="clear" w:color="auto" w:fill="F2F2F2" w:themeFill="background1" w:themeFillShade="F2"/>
            <w:vAlign w:val="center"/>
          </w:tcPr>
          <w:p w14:paraId="73DCDD90" w14:textId="23DF4009" w:rsidR="00DC3166" w:rsidRPr="00F10695" w:rsidRDefault="00DC3166" w:rsidP="00AF76EA">
            <w:pPr>
              <w:jc w:val="center"/>
              <w:rPr>
                <w:b/>
                <w:sz w:val="24"/>
                <w:szCs w:val="24"/>
              </w:rPr>
            </w:pPr>
            <w:r w:rsidRPr="00F10695">
              <w:rPr>
                <w:b/>
                <w:sz w:val="24"/>
                <w:szCs w:val="24"/>
              </w:rPr>
              <w:t>100,00</w:t>
            </w:r>
          </w:p>
        </w:tc>
      </w:tr>
    </w:tbl>
    <w:p w14:paraId="033AE2B4" w14:textId="77777777" w:rsidR="008E5424" w:rsidRPr="00F10695" w:rsidRDefault="008E5424" w:rsidP="00F10695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</w:p>
    <w:p w14:paraId="0517CD77" w14:textId="77777777" w:rsidR="00DE39D8" w:rsidRPr="00F10695" w:rsidRDefault="00F8340A" w:rsidP="00F10695">
      <w:pPr>
        <w:pStyle w:val="-2"/>
        <w:spacing w:before="0" w:after="0"/>
        <w:jc w:val="center"/>
        <w:rPr>
          <w:rFonts w:ascii="Times New Roman" w:hAnsi="Times New Roman"/>
          <w:szCs w:val="28"/>
        </w:rPr>
      </w:pPr>
      <w:bookmarkStart w:id="10" w:name="_Toc210812414"/>
      <w:r w:rsidRPr="00F10695">
        <w:rPr>
          <w:rFonts w:ascii="Times New Roman" w:hAnsi="Times New Roman"/>
          <w:szCs w:val="28"/>
        </w:rPr>
        <w:t>1</w:t>
      </w:r>
      <w:r w:rsidR="00643A8A" w:rsidRPr="00F10695">
        <w:rPr>
          <w:rFonts w:ascii="Times New Roman" w:hAnsi="Times New Roman"/>
          <w:szCs w:val="28"/>
        </w:rPr>
        <w:t>.</w:t>
      </w:r>
      <w:r w:rsidRPr="00F10695">
        <w:rPr>
          <w:rFonts w:ascii="Times New Roman" w:hAnsi="Times New Roman"/>
          <w:szCs w:val="28"/>
        </w:rPr>
        <w:t>4</w:t>
      </w:r>
      <w:r w:rsidR="00AA2B8A" w:rsidRPr="00F10695">
        <w:rPr>
          <w:rFonts w:ascii="Times New Roman" w:hAnsi="Times New Roman"/>
          <w:szCs w:val="28"/>
        </w:rPr>
        <w:t xml:space="preserve">. </w:t>
      </w:r>
      <w:r w:rsidR="00F10695" w:rsidRPr="00F10695">
        <w:rPr>
          <w:rFonts w:ascii="Times New Roman" w:hAnsi="Times New Roman"/>
          <w:szCs w:val="28"/>
        </w:rPr>
        <w:t>Спецификация оценки компетенции</w:t>
      </w:r>
      <w:bookmarkEnd w:id="10"/>
    </w:p>
    <w:p w14:paraId="7D31F8F0" w14:textId="77777777" w:rsidR="00DE39D8" w:rsidRPr="00F10695" w:rsidRDefault="00DE39D8" w:rsidP="00F1069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0695">
        <w:rPr>
          <w:rFonts w:ascii="Times New Roman" w:hAnsi="Times New Roman" w:cs="Times New Roman"/>
          <w:sz w:val="28"/>
          <w:szCs w:val="28"/>
        </w:rPr>
        <w:t xml:space="preserve">Оценка </w:t>
      </w:r>
      <w:r w:rsidR="000A1F96" w:rsidRPr="00F10695">
        <w:rPr>
          <w:rFonts w:ascii="Times New Roman" w:hAnsi="Times New Roman" w:cs="Times New Roman"/>
          <w:sz w:val="28"/>
          <w:szCs w:val="28"/>
        </w:rPr>
        <w:t>К</w:t>
      </w:r>
      <w:r w:rsidRPr="00F10695">
        <w:rPr>
          <w:rFonts w:ascii="Times New Roman" w:hAnsi="Times New Roman" w:cs="Times New Roman"/>
          <w:sz w:val="28"/>
          <w:szCs w:val="28"/>
        </w:rPr>
        <w:t>онкурсного задания будет основываться на критериях</w:t>
      </w:r>
      <w:r w:rsidR="00F10695" w:rsidRPr="00F10695">
        <w:rPr>
          <w:rFonts w:ascii="Times New Roman" w:hAnsi="Times New Roman" w:cs="Times New Roman"/>
          <w:sz w:val="28"/>
          <w:szCs w:val="28"/>
        </w:rPr>
        <w:t xml:space="preserve">, указанных в таблице </w:t>
      </w:r>
      <w:r w:rsidR="00640E46" w:rsidRPr="00F10695">
        <w:rPr>
          <w:rFonts w:ascii="Times New Roman" w:hAnsi="Times New Roman" w:cs="Times New Roman"/>
          <w:sz w:val="28"/>
          <w:szCs w:val="28"/>
        </w:rPr>
        <w:t>3</w:t>
      </w:r>
      <w:r w:rsidR="00F10695" w:rsidRPr="00F10695">
        <w:rPr>
          <w:rFonts w:ascii="Times New Roman" w:hAnsi="Times New Roman" w:cs="Times New Roman"/>
          <w:sz w:val="28"/>
          <w:szCs w:val="28"/>
        </w:rPr>
        <w:t>.</w:t>
      </w:r>
    </w:p>
    <w:p w14:paraId="0128148E" w14:textId="77777777" w:rsidR="00640E46" w:rsidRPr="00F10695" w:rsidRDefault="00F10695" w:rsidP="00F10695">
      <w:pPr>
        <w:autoSpaceDE w:val="0"/>
        <w:autoSpaceDN w:val="0"/>
        <w:adjustRightInd w:val="0"/>
        <w:spacing w:after="0" w:line="360" w:lineRule="auto"/>
        <w:ind w:firstLine="709"/>
        <w:jc w:val="right"/>
        <w:rPr>
          <w:rFonts w:ascii="Times New Roman" w:hAnsi="Times New Roman" w:cs="Times New Roman"/>
          <w:iCs/>
          <w:sz w:val="28"/>
          <w:szCs w:val="28"/>
        </w:rPr>
      </w:pPr>
      <w:r w:rsidRPr="00F10695">
        <w:rPr>
          <w:rFonts w:ascii="Times New Roman" w:hAnsi="Times New Roman" w:cs="Times New Roman"/>
          <w:iCs/>
          <w:sz w:val="28"/>
          <w:szCs w:val="28"/>
        </w:rPr>
        <w:t xml:space="preserve">Таблица </w:t>
      </w:r>
      <w:r w:rsidR="00640E46" w:rsidRPr="00F10695">
        <w:rPr>
          <w:rFonts w:ascii="Times New Roman" w:hAnsi="Times New Roman" w:cs="Times New Roman"/>
          <w:iCs/>
          <w:sz w:val="28"/>
          <w:szCs w:val="28"/>
        </w:rPr>
        <w:t>3</w:t>
      </w:r>
    </w:p>
    <w:p w14:paraId="79A93C36" w14:textId="77777777" w:rsidR="00640E46" w:rsidRPr="00F10695" w:rsidRDefault="00640E46" w:rsidP="00F10695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10695">
        <w:rPr>
          <w:rFonts w:ascii="Times New Roman" w:hAnsi="Times New Roman" w:cs="Times New Roman"/>
          <w:b/>
          <w:bCs/>
          <w:sz w:val="28"/>
          <w:szCs w:val="28"/>
        </w:rPr>
        <w:t>Оценка конкурсного задания</w:t>
      </w:r>
    </w:p>
    <w:tbl>
      <w:tblPr>
        <w:tblStyle w:val="af"/>
        <w:tblW w:w="5000" w:type="pct"/>
        <w:tblLook w:val="04A0" w:firstRow="1" w:lastRow="0" w:firstColumn="1" w:lastColumn="0" w:noHBand="0" w:noVBand="1"/>
      </w:tblPr>
      <w:tblGrid>
        <w:gridCol w:w="529"/>
        <w:gridCol w:w="2932"/>
        <w:gridCol w:w="5884"/>
      </w:tblGrid>
      <w:tr w:rsidR="008761F3" w:rsidRPr="009D04EE" w14:paraId="2E56BB5E" w14:textId="77777777" w:rsidTr="009B60C3">
        <w:trPr>
          <w:tblHeader/>
        </w:trPr>
        <w:tc>
          <w:tcPr>
            <w:tcW w:w="1852" w:type="pct"/>
            <w:gridSpan w:val="2"/>
            <w:shd w:val="clear" w:color="auto" w:fill="92D050"/>
          </w:tcPr>
          <w:p w14:paraId="6C77DF66" w14:textId="77777777" w:rsidR="008761F3" w:rsidRPr="00437D28" w:rsidRDefault="0047429B" w:rsidP="00437D28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437D28">
              <w:rPr>
                <w:b/>
                <w:sz w:val="24"/>
                <w:szCs w:val="24"/>
              </w:rPr>
              <w:t>Критерий</w:t>
            </w:r>
          </w:p>
        </w:tc>
        <w:tc>
          <w:tcPr>
            <w:tcW w:w="3148" w:type="pct"/>
            <w:shd w:val="clear" w:color="auto" w:fill="92D050"/>
          </w:tcPr>
          <w:p w14:paraId="4DC23421" w14:textId="77777777" w:rsidR="008761F3" w:rsidRPr="00437D28" w:rsidRDefault="008761F3" w:rsidP="00437D28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437D28">
              <w:rPr>
                <w:b/>
                <w:sz w:val="24"/>
                <w:szCs w:val="24"/>
              </w:rPr>
              <w:t xml:space="preserve">Методика проверки навыков </w:t>
            </w:r>
            <w:r w:rsidR="00C21E3A" w:rsidRPr="00437D28">
              <w:rPr>
                <w:b/>
                <w:sz w:val="24"/>
                <w:szCs w:val="24"/>
              </w:rPr>
              <w:t>в критерии</w:t>
            </w:r>
          </w:p>
        </w:tc>
      </w:tr>
      <w:tr w:rsidR="00437D28" w:rsidRPr="009D04EE" w14:paraId="1719B59B" w14:textId="77777777" w:rsidTr="009B60C3">
        <w:tc>
          <w:tcPr>
            <w:tcW w:w="283" w:type="pct"/>
            <w:shd w:val="clear" w:color="auto" w:fill="00B050"/>
          </w:tcPr>
          <w:p w14:paraId="505ED5C5" w14:textId="77777777" w:rsidR="00437D28" w:rsidRPr="00473C4A" w:rsidRDefault="00437D28" w:rsidP="00473C4A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473C4A">
              <w:rPr>
                <w:b/>
                <w:sz w:val="24"/>
                <w:szCs w:val="24"/>
              </w:rPr>
              <w:t>А</w:t>
            </w:r>
          </w:p>
        </w:tc>
        <w:tc>
          <w:tcPr>
            <w:tcW w:w="1569" w:type="pct"/>
            <w:shd w:val="clear" w:color="auto" w:fill="92D050"/>
          </w:tcPr>
          <w:p w14:paraId="474F9DCD" w14:textId="77777777" w:rsidR="00580A7D" w:rsidRPr="00580A7D" w:rsidRDefault="00580A7D" w:rsidP="00FD5527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580A7D">
              <w:rPr>
                <w:b/>
                <w:sz w:val="24"/>
                <w:szCs w:val="24"/>
              </w:rPr>
              <w:t>Преподавание физической</w:t>
            </w:r>
          </w:p>
          <w:p w14:paraId="5465A3DA" w14:textId="77777777" w:rsidR="00580A7D" w:rsidRPr="00580A7D" w:rsidRDefault="00580A7D" w:rsidP="00580A7D">
            <w:pPr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</w:rPr>
            </w:pPr>
            <w:r w:rsidRPr="00580A7D">
              <w:rPr>
                <w:b/>
                <w:sz w:val="24"/>
                <w:szCs w:val="24"/>
              </w:rPr>
              <w:t>культуры по основным</w:t>
            </w:r>
          </w:p>
          <w:p w14:paraId="613BD17D" w14:textId="0ADBB8ED" w:rsidR="00437D28" w:rsidRPr="004904C5" w:rsidRDefault="00580A7D" w:rsidP="00580A7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580A7D">
              <w:rPr>
                <w:b/>
                <w:sz w:val="24"/>
                <w:szCs w:val="24"/>
              </w:rPr>
              <w:t>общеобразовательным программам</w:t>
            </w:r>
            <w:r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3148" w:type="pct"/>
          </w:tcPr>
          <w:p w14:paraId="1C7D28E3" w14:textId="77777777" w:rsidR="00580A7D" w:rsidRDefault="00580A7D" w:rsidP="00437D28">
            <w:pPr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</w:rPr>
            </w:pPr>
            <w:r w:rsidRPr="00580A7D">
              <w:rPr>
                <w:b/>
                <w:sz w:val="24"/>
                <w:szCs w:val="24"/>
              </w:rPr>
              <w:t>Разработка и проведение подвижной перемены с группой обучающихся</w:t>
            </w:r>
            <w:r w:rsidR="00C00739">
              <w:rPr>
                <w:b/>
                <w:sz w:val="24"/>
                <w:szCs w:val="24"/>
              </w:rPr>
              <w:t>.</w:t>
            </w:r>
          </w:p>
          <w:p w14:paraId="089654D9" w14:textId="77777777" w:rsidR="0024622E" w:rsidRPr="00B657CF" w:rsidRDefault="0024622E" w:rsidP="0024622E">
            <w:pPr>
              <w:jc w:val="both"/>
              <w:rPr>
                <w:i/>
                <w:sz w:val="24"/>
                <w:szCs w:val="24"/>
              </w:rPr>
            </w:pPr>
            <w:r w:rsidRPr="00B657CF">
              <w:rPr>
                <w:i/>
                <w:sz w:val="24"/>
                <w:szCs w:val="24"/>
              </w:rPr>
              <w:t xml:space="preserve">Визуальный контроль экспертной группой: </w:t>
            </w:r>
          </w:p>
          <w:p w14:paraId="0A41CE25" w14:textId="77777777" w:rsidR="0024622E" w:rsidRPr="00B657CF" w:rsidRDefault="0024622E" w:rsidP="0024622E">
            <w:pPr>
              <w:jc w:val="both"/>
              <w:rPr>
                <w:sz w:val="24"/>
                <w:szCs w:val="24"/>
              </w:rPr>
            </w:pPr>
            <w:r w:rsidRPr="00B657CF">
              <w:rPr>
                <w:sz w:val="24"/>
                <w:szCs w:val="24"/>
              </w:rPr>
              <w:t>- соблюдения временного регламента, заложенного на выполнение задания согласно алгоритм</w:t>
            </w:r>
            <w:r>
              <w:rPr>
                <w:sz w:val="24"/>
                <w:szCs w:val="24"/>
              </w:rPr>
              <w:t>у</w:t>
            </w:r>
            <w:r w:rsidRPr="00B657CF">
              <w:rPr>
                <w:sz w:val="24"/>
                <w:szCs w:val="24"/>
              </w:rPr>
              <w:t xml:space="preserve"> (фиксация за счет общего таймера);</w:t>
            </w:r>
          </w:p>
          <w:p w14:paraId="198E1598" w14:textId="77777777" w:rsidR="0024622E" w:rsidRPr="00B657CF" w:rsidRDefault="0024622E" w:rsidP="0024622E">
            <w:pPr>
              <w:jc w:val="both"/>
              <w:rPr>
                <w:sz w:val="24"/>
                <w:szCs w:val="24"/>
              </w:rPr>
            </w:pPr>
            <w:r w:rsidRPr="00B657CF">
              <w:rPr>
                <w:sz w:val="24"/>
                <w:szCs w:val="24"/>
              </w:rPr>
              <w:t>- последовательности действий согласно алгоритм</w:t>
            </w:r>
            <w:r>
              <w:rPr>
                <w:sz w:val="24"/>
                <w:szCs w:val="24"/>
              </w:rPr>
              <w:t>у</w:t>
            </w:r>
            <w:r w:rsidRPr="00B657CF">
              <w:rPr>
                <w:sz w:val="24"/>
                <w:szCs w:val="24"/>
              </w:rPr>
              <w:t>;</w:t>
            </w:r>
          </w:p>
          <w:p w14:paraId="7ADF2BE0" w14:textId="77777777" w:rsidR="0024622E" w:rsidRPr="00B657CF" w:rsidRDefault="0024622E" w:rsidP="0024622E">
            <w:pPr>
              <w:jc w:val="both"/>
              <w:rPr>
                <w:sz w:val="24"/>
                <w:szCs w:val="24"/>
              </w:rPr>
            </w:pPr>
            <w:r w:rsidRPr="00B657CF">
              <w:rPr>
                <w:sz w:val="24"/>
                <w:szCs w:val="24"/>
              </w:rPr>
              <w:lastRenderedPageBreak/>
              <w:t>- порядка подбора оборудования и оценки его ТБ для планируемой деятельности;</w:t>
            </w:r>
          </w:p>
          <w:p w14:paraId="5EA33166" w14:textId="77777777" w:rsidR="0024622E" w:rsidRPr="00B657CF" w:rsidRDefault="0024622E" w:rsidP="0024622E">
            <w:pPr>
              <w:jc w:val="both"/>
              <w:rPr>
                <w:sz w:val="24"/>
                <w:szCs w:val="24"/>
              </w:rPr>
            </w:pPr>
            <w:r w:rsidRPr="00B657CF">
              <w:rPr>
                <w:sz w:val="24"/>
                <w:szCs w:val="24"/>
              </w:rPr>
              <w:t>- соблюдения временного регламент</w:t>
            </w:r>
            <w:r>
              <w:rPr>
                <w:sz w:val="24"/>
                <w:szCs w:val="24"/>
              </w:rPr>
              <w:t>а,</w:t>
            </w:r>
            <w:r w:rsidRPr="00B657CF">
              <w:rPr>
                <w:sz w:val="24"/>
                <w:szCs w:val="24"/>
              </w:rPr>
              <w:t xml:space="preserve"> отведенного на процедуру демонстрации разработанного продукта (фик</w:t>
            </w:r>
            <w:r>
              <w:rPr>
                <w:sz w:val="24"/>
                <w:szCs w:val="24"/>
              </w:rPr>
              <w:t>сация времени производит</w:t>
            </w:r>
            <w:r w:rsidRPr="00B657CF">
              <w:rPr>
                <w:sz w:val="24"/>
                <w:szCs w:val="24"/>
              </w:rPr>
              <w:t>ся экспертами за счет трех секундомеров и общего таймера);</w:t>
            </w:r>
          </w:p>
          <w:p w14:paraId="60D2455E" w14:textId="77777777" w:rsidR="003A1FD0" w:rsidRDefault="0024622E" w:rsidP="0024622E">
            <w:pPr>
              <w:jc w:val="both"/>
              <w:rPr>
                <w:sz w:val="24"/>
                <w:szCs w:val="24"/>
              </w:rPr>
            </w:pPr>
            <w:r w:rsidRPr="00B657CF">
              <w:rPr>
                <w:sz w:val="24"/>
                <w:szCs w:val="24"/>
              </w:rPr>
              <w:t xml:space="preserve">- </w:t>
            </w:r>
            <w:r w:rsidR="003A1FD0" w:rsidRPr="00973116">
              <w:rPr>
                <w:sz w:val="24"/>
                <w:szCs w:val="24"/>
              </w:rPr>
              <w:t>соблюдения требований ТБ и ОТ, СанПиН, предъявляемых к каждому виду деятельности (оценка внешнего вида согласно алгоритму, уборка площадки по завершению работы; контроль соблюдения СанПиН при выполнении двигательных действий).</w:t>
            </w:r>
          </w:p>
          <w:p w14:paraId="7E4B419D" w14:textId="7B7F61A7" w:rsidR="0024622E" w:rsidRPr="00B657CF" w:rsidRDefault="0024622E" w:rsidP="0024622E">
            <w:pPr>
              <w:jc w:val="both"/>
              <w:rPr>
                <w:i/>
                <w:sz w:val="24"/>
                <w:szCs w:val="24"/>
                <w:highlight w:val="yellow"/>
              </w:rPr>
            </w:pPr>
            <w:r w:rsidRPr="00B657CF">
              <w:rPr>
                <w:i/>
                <w:sz w:val="24"/>
                <w:szCs w:val="24"/>
              </w:rPr>
              <w:t>Оценка экспертной группой продукта, созданного конкурсантом:</w:t>
            </w:r>
          </w:p>
          <w:p w14:paraId="2742D583" w14:textId="7DBC112B" w:rsidR="00191A92" w:rsidRDefault="0024622E" w:rsidP="0075675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756758">
              <w:rPr>
                <w:sz w:val="24"/>
                <w:szCs w:val="24"/>
              </w:rPr>
              <w:t xml:space="preserve">демонстрация </w:t>
            </w:r>
            <w:r w:rsidR="00191A92" w:rsidRPr="00191A92">
              <w:rPr>
                <w:sz w:val="24"/>
                <w:szCs w:val="24"/>
              </w:rPr>
              <w:t>комплекс</w:t>
            </w:r>
            <w:r w:rsidR="00756758">
              <w:rPr>
                <w:sz w:val="24"/>
                <w:szCs w:val="24"/>
              </w:rPr>
              <w:t>а</w:t>
            </w:r>
            <w:r w:rsidR="00191A92" w:rsidRPr="00191A92">
              <w:rPr>
                <w:sz w:val="24"/>
                <w:szCs w:val="24"/>
              </w:rPr>
              <w:t xml:space="preserve"> выполняемых под музыку динамических физических упражнений для обучающихся в соответствии с заданными условиями и методическими материалами</w:t>
            </w:r>
            <w:r w:rsidR="003A1FD0">
              <w:rPr>
                <w:sz w:val="24"/>
                <w:szCs w:val="24"/>
              </w:rPr>
              <w:t>.</w:t>
            </w:r>
          </w:p>
          <w:p w14:paraId="4A05BE9B" w14:textId="32EB9FA6" w:rsidR="00304D37" w:rsidRPr="00B657CF" w:rsidRDefault="00304D37" w:rsidP="00304D37">
            <w:pPr>
              <w:jc w:val="both"/>
              <w:rPr>
                <w:i/>
                <w:sz w:val="24"/>
                <w:szCs w:val="24"/>
              </w:rPr>
            </w:pPr>
            <w:r w:rsidRPr="00B657CF">
              <w:rPr>
                <w:i/>
                <w:sz w:val="24"/>
                <w:szCs w:val="24"/>
              </w:rPr>
              <w:t>Контроль экспертной группой соблюдения требований, предъявляемых к материалам (с использованием специализированных программ):</w:t>
            </w:r>
          </w:p>
          <w:p w14:paraId="4EE089F7" w14:textId="133A127D" w:rsidR="00304D37" w:rsidRPr="009D04EE" w:rsidRDefault="00304D37" w:rsidP="00973116">
            <w:pPr>
              <w:jc w:val="both"/>
              <w:rPr>
                <w:sz w:val="24"/>
                <w:szCs w:val="24"/>
              </w:rPr>
            </w:pPr>
            <w:r w:rsidRPr="00B657CF">
              <w:rPr>
                <w:sz w:val="24"/>
                <w:szCs w:val="24"/>
              </w:rPr>
              <w:t xml:space="preserve">- фиксация продолжительности, целостности композиции, сохранение в доступном </w:t>
            </w:r>
            <w:r w:rsidRPr="00973116">
              <w:rPr>
                <w:sz w:val="24"/>
                <w:szCs w:val="24"/>
              </w:rPr>
              <w:t xml:space="preserve">по алгоритму </w:t>
            </w:r>
            <w:r w:rsidR="00973116">
              <w:rPr>
                <w:sz w:val="24"/>
                <w:szCs w:val="24"/>
              </w:rPr>
              <w:t>формате</w:t>
            </w:r>
          </w:p>
        </w:tc>
      </w:tr>
      <w:tr w:rsidR="00437D28" w:rsidRPr="009D04EE" w14:paraId="05D6F194" w14:textId="77777777" w:rsidTr="009B60C3">
        <w:tc>
          <w:tcPr>
            <w:tcW w:w="283" w:type="pct"/>
            <w:shd w:val="clear" w:color="auto" w:fill="00B050"/>
          </w:tcPr>
          <w:p w14:paraId="7A32D038" w14:textId="2738813A" w:rsidR="00437D28" w:rsidRPr="00473C4A" w:rsidRDefault="00C61442" w:rsidP="00473C4A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Б</w:t>
            </w:r>
          </w:p>
        </w:tc>
        <w:tc>
          <w:tcPr>
            <w:tcW w:w="1569" w:type="pct"/>
            <w:shd w:val="clear" w:color="auto" w:fill="92D050"/>
          </w:tcPr>
          <w:p w14:paraId="0A6AE364" w14:textId="304B1B01" w:rsidR="00437D28" w:rsidRPr="004904C5" w:rsidRDefault="00264B50" w:rsidP="00FD552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64B50">
              <w:rPr>
                <w:b/>
                <w:sz w:val="24"/>
                <w:szCs w:val="24"/>
              </w:rPr>
              <w:t>Организация и проведение физкультурно-оздоровительных занятий, занятий по фитнес-программам, по виду спорта с населением различных возрастных групп</w:t>
            </w:r>
          </w:p>
        </w:tc>
        <w:tc>
          <w:tcPr>
            <w:tcW w:w="3148" w:type="pct"/>
          </w:tcPr>
          <w:p w14:paraId="16BD4E9B" w14:textId="123F19EA" w:rsidR="00264B50" w:rsidRPr="00286950" w:rsidRDefault="00264B50" w:rsidP="00437D28">
            <w:pPr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</w:rPr>
            </w:pPr>
            <w:r w:rsidRPr="00286950">
              <w:rPr>
                <w:b/>
                <w:sz w:val="24"/>
                <w:szCs w:val="24"/>
              </w:rPr>
              <w:t>Подготовка образовательного контент-пакета для организации вводного занятия курса</w:t>
            </w:r>
            <w:r w:rsidR="00C00739" w:rsidRPr="00286950">
              <w:rPr>
                <w:b/>
                <w:sz w:val="24"/>
                <w:szCs w:val="24"/>
              </w:rPr>
              <w:t>.</w:t>
            </w:r>
          </w:p>
          <w:p w14:paraId="48891E7A" w14:textId="77777777" w:rsidR="00286950" w:rsidRPr="00B657CF" w:rsidRDefault="00286950" w:rsidP="00286950">
            <w:pPr>
              <w:jc w:val="both"/>
              <w:rPr>
                <w:i/>
                <w:sz w:val="24"/>
                <w:szCs w:val="24"/>
              </w:rPr>
            </w:pPr>
            <w:r w:rsidRPr="00B657CF">
              <w:rPr>
                <w:i/>
                <w:sz w:val="24"/>
                <w:szCs w:val="24"/>
              </w:rPr>
              <w:t xml:space="preserve">Визуальный контроль экспертной группой: </w:t>
            </w:r>
          </w:p>
          <w:p w14:paraId="592AA807" w14:textId="57EC9FA6" w:rsidR="00286950" w:rsidRPr="00B657CF" w:rsidRDefault="00286950" w:rsidP="00286950">
            <w:pPr>
              <w:jc w:val="both"/>
              <w:rPr>
                <w:sz w:val="24"/>
                <w:szCs w:val="24"/>
              </w:rPr>
            </w:pPr>
            <w:r w:rsidRPr="00B657CF">
              <w:rPr>
                <w:sz w:val="24"/>
                <w:szCs w:val="24"/>
              </w:rPr>
              <w:t>- соблюдени</w:t>
            </w:r>
            <w:r>
              <w:rPr>
                <w:sz w:val="24"/>
                <w:szCs w:val="24"/>
              </w:rPr>
              <w:t>я</w:t>
            </w:r>
            <w:r w:rsidRPr="00B657CF">
              <w:rPr>
                <w:sz w:val="24"/>
                <w:szCs w:val="24"/>
              </w:rPr>
              <w:t xml:space="preserve"> временного регламента, заложенного на выполнение задания</w:t>
            </w:r>
            <w:r>
              <w:rPr>
                <w:sz w:val="24"/>
                <w:szCs w:val="24"/>
              </w:rPr>
              <w:t>,</w:t>
            </w:r>
            <w:r w:rsidRPr="00B657CF">
              <w:rPr>
                <w:sz w:val="24"/>
                <w:szCs w:val="24"/>
              </w:rPr>
              <w:t xml:space="preserve"> согласно алгоритму</w:t>
            </w:r>
            <w:r>
              <w:rPr>
                <w:sz w:val="24"/>
                <w:szCs w:val="24"/>
              </w:rPr>
              <w:t xml:space="preserve"> </w:t>
            </w:r>
            <w:r w:rsidRPr="00B657CF">
              <w:rPr>
                <w:sz w:val="24"/>
                <w:szCs w:val="24"/>
              </w:rPr>
              <w:t>(фиксация за счет общего таймера)</w:t>
            </w:r>
            <w:r>
              <w:rPr>
                <w:sz w:val="24"/>
                <w:szCs w:val="24"/>
              </w:rPr>
              <w:t>.</w:t>
            </w:r>
          </w:p>
          <w:p w14:paraId="547CFBB8" w14:textId="77777777" w:rsidR="00286950" w:rsidRPr="00B657CF" w:rsidRDefault="00286950" w:rsidP="00286950">
            <w:pPr>
              <w:jc w:val="both"/>
              <w:rPr>
                <w:i/>
                <w:sz w:val="24"/>
                <w:szCs w:val="24"/>
                <w:highlight w:val="yellow"/>
              </w:rPr>
            </w:pPr>
            <w:r w:rsidRPr="00B657CF">
              <w:rPr>
                <w:i/>
                <w:sz w:val="24"/>
                <w:szCs w:val="24"/>
              </w:rPr>
              <w:t>Оценка экспертной группой продукта, созданного конкурсантом:</w:t>
            </w:r>
          </w:p>
          <w:p w14:paraId="59FDB25B" w14:textId="454582B9" w:rsidR="00286950" w:rsidRPr="00B657CF" w:rsidRDefault="00286950" w:rsidP="00BF1A14">
            <w:pPr>
              <w:jc w:val="both"/>
              <w:rPr>
                <w:sz w:val="24"/>
                <w:szCs w:val="24"/>
              </w:rPr>
            </w:pPr>
            <w:r w:rsidRPr="00B657CF">
              <w:rPr>
                <w:sz w:val="24"/>
                <w:szCs w:val="24"/>
              </w:rPr>
              <w:t xml:space="preserve">- </w:t>
            </w:r>
            <w:r w:rsidR="00BF1A14">
              <w:rPr>
                <w:sz w:val="24"/>
                <w:szCs w:val="24"/>
              </w:rPr>
              <w:t>видео и фото контент</w:t>
            </w:r>
            <w:r w:rsidR="00C47979">
              <w:rPr>
                <w:sz w:val="24"/>
                <w:szCs w:val="24"/>
              </w:rPr>
              <w:t>а</w:t>
            </w:r>
          </w:p>
          <w:p w14:paraId="74B0379B" w14:textId="77777777" w:rsidR="00286950" w:rsidRPr="00B657CF" w:rsidRDefault="00286950" w:rsidP="00286950">
            <w:pPr>
              <w:jc w:val="both"/>
              <w:rPr>
                <w:i/>
                <w:sz w:val="24"/>
                <w:szCs w:val="24"/>
              </w:rPr>
            </w:pPr>
            <w:r w:rsidRPr="00B657CF">
              <w:rPr>
                <w:i/>
                <w:sz w:val="24"/>
                <w:szCs w:val="24"/>
              </w:rPr>
              <w:t>Контроль экспертной группой, соблюдения требований, предъявляемых к материалам (с использованием специализированных программ):</w:t>
            </w:r>
          </w:p>
          <w:p w14:paraId="3AD2B376" w14:textId="3BB06799" w:rsidR="00286950" w:rsidRDefault="00286950" w:rsidP="00BF1A14">
            <w:pPr>
              <w:jc w:val="both"/>
              <w:rPr>
                <w:b/>
                <w:sz w:val="24"/>
                <w:szCs w:val="24"/>
                <w:highlight w:val="yellow"/>
              </w:rPr>
            </w:pPr>
            <w:r w:rsidRPr="00B657CF">
              <w:rPr>
                <w:sz w:val="24"/>
                <w:szCs w:val="24"/>
              </w:rPr>
              <w:t xml:space="preserve">- </w:t>
            </w:r>
            <w:r w:rsidR="00BF1A14">
              <w:rPr>
                <w:sz w:val="24"/>
                <w:szCs w:val="24"/>
              </w:rPr>
              <w:t>продолжительность видео</w:t>
            </w:r>
            <w:r w:rsidR="005D659A">
              <w:rPr>
                <w:sz w:val="24"/>
                <w:szCs w:val="24"/>
              </w:rPr>
              <w:t>-</w:t>
            </w:r>
            <w:r w:rsidR="00BF1A14">
              <w:rPr>
                <w:sz w:val="24"/>
                <w:szCs w:val="24"/>
              </w:rPr>
              <w:t>контента</w:t>
            </w:r>
          </w:p>
          <w:p w14:paraId="403B9327" w14:textId="77777777" w:rsidR="00286950" w:rsidRPr="00941E34" w:rsidRDefault="00286950" w:rsidP="00437D28">
            <w:pPr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  <w:highlight w:val="yellow"/>
              </w:rPr>
            </w:pPr>
          </w:p>
          <w:p w14:paraId="41A22E4C" w14:textId="4E4B83D3" w:rsidR="005D659A" w:rsidRPr="005D659A" w:rsidRDefault="005D659A" w:rsidP="005D659A">
            <w:pPr>
              <w:jc w:val="both"/>
              <w:rPr>
                <w:b/>
                <w:sz w:val="24"/>
                <w:szCs w:val="24"/>
                <w:highlight w:val="yellow"/>
              </w:rPr>
            </w:pPr>
          </w:p>
        </w:tc>
      </w:tr>
      <w:tr w:rsidR="00812007" w:rsidRPr="009D04EE" w14:paraId="589FC31B" w14:textId="77777777" w:rsidTr="009B60C3">
        <w:tc>
          <w:tcPr>
            <w:tcW w:w="283" w:type="pct"/>
            <w:shd w:val="clear" w:color="auto" w:fill="00B050"/>
          </w:tcPr>
          <w:p w14:paraId="22829B34" w14:textId="040CB5C2" w:rsidR="00812007" w:rsidRDefault="00812007" w:rsidP="00473C4A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</w:t>
            </w:r>
          </w:p>
        </w:tc>
        <w:tc>
          <w:tcPr>
            <w:tcW w:w="1569" w:type="pct"/>
            <w:shd w:val="clear" w:color="auto" w:fill="92D050"/>
          </w:tcPr>
          <w:p w14:paraId="0788D5FD" w14:textId="4EA3EEA3" w:rsidR="00812007" w:rsidRPr="00264B50" w:rsidRDefault="00812007" w:rsidP="00FD5527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264B50">
              <w:rPr>
                <w:b/>
                <w:sz w:val="24"/>
                <w:szCs w:val="24"/>
              </w:rPr>
              <w:t>Организация и проведение физкультурно-оздоровительных занятий, занятий по фитнес-программам, по виду спорта с населением различных возрастных групп</w:t>
            </w:r>
          </w:p>
        </w:tc>
        <w:tc>
          <w:tcPr>
            <w:tcW w:w="3148" w:type="pct"/>
          </w:tcPr>
          <w:p w14:paraId="420D2093" w14:textId="77777777" w:rsidR="00812007" w:rsidRDefault="00812007" w:rsidP="00812007">
            <w:pPr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</w:rPr>
            </w:pPr>
            <w:r w:rsidRPr="005D659A">
              <w:rPr>
                <w:b/>
                <w:sz w:val="24"/>
                <w:szCs w:val="24"/>
              </w:rPr>
              <w:t>Создание и первичное наполнение образовательного сообщества «ВКонтакте» для организации вводного занятия курса.</w:t>
            </w:r>
          </w:p>
          <w:p w14:paraId="0CA788F6" w14:textId="77777777" w:rsidR="00812007" w:rsidRPr="00B657CF" w:rsidRDefault="00812007" w:rsidP="00812007">
            <w:pPr>
              <w:jc w:val="both"/>
              <w:rPr>
                <w:i/>
                <w:sz w:val="24"/>
                <w:szCs w:val="24"/>
              </w:rPr>
            </w:pPr>
            <w:r w:rsidRPr="00B657CF">
              <w:rPr>
                <w:i/>
                <w:sz w:val="24"/>
                <w:szCs w:val="24"/>
              </w:rPr>
              <w:t xml:space="preserve">Визуальный контроль экспертной группой: </w:t>
            </w:r>
          </w:p>
          <w:p w14:paraId="123E0BE1" w14:textId="77777777" w:rsidR="00812007" w:rsidRPr="00B657CF" w:rsidRDefault="00812007" w:rsidP="00812007">
            <w:pPr>
              <w:jc w:val="both"/>
              <w:rPr>
                <w:sz w:val="24"/>
                <w:szCs w:val="24"/>
              </w:rPr>
            </w:pPr>
            <w:r w:rsidRPr="00B657CF">
              <w:rPr>
                <w:sz w:val="24"/>
                <w:szCs w:val="24"/>
              </w:rPr>
              <w:t>- соблюдени</w:t>
            </w:r>
            <w:r>
              <w:rPr>
                <w:sz w:val="24"/>
                <w:szCs w:val="24"/>
              </w:rPr>
              <w:t>я</w:t>
            </w:r>
            <w:r w:rsidRPr="00B657CF">
              <w:rPr>
                <w:sz w:val="24"/>
                <w:szCs w:val="24"/>
              </w:rPr>
              <w:t xml:space="preserve"> временного регламента, заложенного на выполнение задания</w:t>
            </w:r>
            <w:r>
              <w:rPr>
                <w:sz w:val="24"/>
                <w:szCs w:val="24"/>
              </w:rPr>
              <w:t>,</w:t>
            </w:r>
            <w:r w:rsidRPr="00B657CF">
              <w:rPr>
                <w:sz w:val="24"/>
                <w:szCs w:val="24"/>
              </w:rPr>
              <w:t xml:space="preserve"> согласно алгоритму</w:t>
            </w:r>
            <w:r>
              <w:rPr>
                <w:sz w:val="24"/>
                <w:szCs w:val="24"/>
              </w:rPr>
              <w:t xml:space="preserve"> </w:t>
            </w:r>
            <w:r w:rsidRPr="00B657CF">
              <w:rPr>
                <w:sz w:val="24"/>
                <w:szCs w:val="24"/>
              </w:rPr>
              <w:t>(фиксация за счет общего таймера)</w:t>
            </w:r>
            <w:r>
              <w:rPr>
                <w:sz w:val="24"/>
                <w:szCs w:val="24"/>
              </w:rPr>
              <w:t>.</w:t>
            </w:r>
          </w:p>
          <w:p w14:paraId="715A674A" w14:textId="77777777" w:rsidR="00812007" w:rsidRPr="00B657CF" w:rsidRDefault="00812007" w:rsidP="00812007">
            <w:pPr>
              <w:jc w:val="both"/>
              <w:rPr>
                <w:i/>
                <w:sz w:val="24"/>
                <w:szCs w:val="24"/>
                <w:highlight w:val="yellow"/>
              </w:rPr>
            </w:pPr>
            <w:r w:rsidRPr="00B657CF">
              <w:rPr>
                <w:i/>
                <w:sz w:val="24"/>
                <w:szCs w:val="24"/>
              </w:rPr>
              <w:t>Оценка экспертной группой продукта, созданного конкурсантом:</w:t>
            </w:r>
          </w:p>
          <w:p w14:paraId="2785F1F3" w14:textId="343976B2" w:rsidR="00812007" w:rsidRPr="00286950" w:rsidRDefault="00812007" w:rsidP="00812007">
            <w:pPr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</w:rPr>
            </w:pPr>
            <w:r w:rsidRPr="00B657CF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материалов, размещенных в сообществе «ВКонтакте»</w:t>
            </w:r>
          </w:p>
        </w:tc>
      </w:tr>
    </w:tbl>
    <w:p w14:paraId="4F5C63E3" w14:textId="77777777" w:rsidR="0037535C" w:rsidRPr="00F10695" w:rsidRDefault="0037535C" w:rsidP="00F1069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62E965A" w14:textId="77777777" w:rsidR="003E1FD3" w:rsidRDefault="003E1FD3">
      <w:pPr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szCs w:val="28"/>
        </w:rPr>
        <w:br w:type="page"/>
      </w:r>
    </w:p>
    <w:p w14:paraId="2670E69D" w14:textId="0DF1F41C" w:rsidR="005A1625" w:rsidRPr="00F10695" w:rsidRDefault="00F10695" w:rsidP="00F10695">
      <w:pPr>
        <w:pStyle w:val="-2"/>
        <w:spacing w:before="0" w:after="0"/>
        <w:jc w:val="center"/>
        <w:rPr>
          <w:rFonts w:ascii="Times New Roman" w:hAnsi="Times New Roman"/>
          <w:szCs w:val="28"/>
        </w:rPr>
      </w:pPr>
      <w:bookmarkStart w:id="11" w:name="_Toc210812415"/>
      <w:r w:rsidRPr="00B33456">
        <w:rPr>
          <w:rFonts w:ascii="Times New Roman" w:hAnsi="Times New Roman"/>
          <w:szCs w:val="28"/>
        </w:rPr>
        <w:lastRenderedPageBreak/>
        <w:t>1.5. Содержание конкурсного задания</w:t>
      </w:r>
      <w:bookmarkEnd w:id="11"/>
    </w:p>
    <w:p w14:paraId="544BE522" w14:textId="1256EE88" w:rsidR="009E52E7" w:rsidRPr="00F10695" w:rsidRDefault="009E52E7" w:rsidP="00C100EB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10695">
        <w:rPr>
          <w:rFonts w:ascii="Times New Roman" w:eastAsia="Times New Roman" w:hAnsi="Times New Roman" w:cs="Times New Roman"/>
          <w:color w:val="000000"/>
          <w:sz w:val="28"/>
          <w:szCs w:val="28"/>
        </w:rPr>
        <w:t>Общая продолжительность Конкурсного задания</w:t>
      </w:r>
      <w:r w:rsidRPr="00F10695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</w:rPr>
        <w:footnoteReference w:id="1"/>
      </w:r>
      <w:r w:rsidR="00F1069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</w:t>
      </w:r>
      <w:r w:rsidR="0049404F" w:rsidRPr="0049404F">
        <w:rPr>
          <w:rFonts w:ascii="Times New Roman" w:eastAsia="Times New Roman" w:hAnsi="Times New Roman" w:cs="Times New Roman"/>
          <w:color w:val="000000"/>
          <w:sz w:val="28"/>
          <w:szCs w:val="28"/>
        </w:rPr>
        <w:t>9</w:t>
      </w:r>
      <w:r w:rsidR="00C100EB" w:rsidRPr="0049404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часов </w:t>
      </w:r>
      <w:r w:rsidR="0049404F" w:rsidRPr="0049404F">
        <w:rPr>
          <w:rFonts w:ascii="Times New Roman" w:eastAsia="Times New Roman" w:hAnsi="Times New Roman" w:cs="Times New Roman"/>
          <w:color w:val="000000"/>
          <w:sz w:val="28"/>
          <w:szCs w:val="28"/>
        </w:rPr>
        <w:t>40</w:t>
      </w:r>
      <w:r w:rsidR="00C100EB" w:rsidRPr="0049404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F10695" w:rsidRPr="0049404F">
        <w:rPr>
          <w:rFonts w:ascii="Times New Roman" w:eastAsia="Times New Roman" w:hAnsi="Times New Roman" w:cs="Times New Roman"/>
          <w:color w:val="000000"/>
          <w:sz w:val="28"/>
          <w:szCs w:val="28"/>
        </w:rPr>
        <w:t>минут</w:t>
      </w:r>
    </w:p>
    <w:p w14:paraId="04272BB2" w14:textId="5A5159F9" w:rsidR="009E52E7" w:rsidRPr="00F10695" w:rsidRDefault="009E52E7" w:rsidP="00C100EB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10695">
        <w:rPr>
          <w:rFonts w:ascii="Times New Roman" w:eastAsia="Times New Roman" w:hAnsi="Times New Roman" w:cs="Times New Roman"/>
          <w:color w:val="000000"/>
          <w:sz w:val="28"/>
          <w:szCs w:val="28"/>
        </w:rPr>
        <w:t>Количество конкурсных дней</w:t>
      </w:r>
      <w:r w:rsidRPr="00E5378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</w:t>
      </w:r>
      <w:r w:rsidR="00231F3B" w:rsidRPr="00E5378B">
        <w:rPr>
          <w:rFonts w:ascii="Times New Roman" w:eastAsia="Times New Roman" w:hAnsi="Times New Roman" w:cs="Times New Roman"/>
          <w:color w:val="000000"/>
          <w:sz w:val="28"/>
          <w:szCs w:val="28"/>
        </w:rPr>
        <w:t>3 (три)</w:t>
      </w:r>
      <w:r w:rsidR="00F35F4F" w:rsidRPr="00E5378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дн</w:t>
      </w:r>
      <w:r w:rsidR="00231F3B" w:rsidRPr="00E5378B">
        <w:rPr>
          <w:rFonts w:ascii="Times New Roman" w:eastAsia="Times New Roman" w:hAnsi="Times New Roman" w:cs="Times New Roman"/>
          <w:color w:val="000000"/>
          <w:sz w:val="28"/>
          <w:szCs w:val="28"/>
        </w:rPr>
        <w:t>я.</w:t>
      </w:r>
    </w:p>
    <w:p w14:paraId="6DC3F579" w14:textId="311CB7AE" w:rsidR="009E52E7" w:rsidRPr="00F10695" w:rsidRDefault="009E52E7" w:rsidP="00F1069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0695">
        <w:rPr>
          <w:rFonts w:ascii="Times New Roman" w:hAnsi="Times New Roman" w:cs="Times New Roman"/>
          <w:sz w:val="28"/>
          <w:szCs w:val="28"/>
        </w:rPr>
        <w:t>Вне</w:t>
      </w:r>
      <w:r w:rsidR="004A4967" w:rsidRPr="004A4967">
        <w:rPr>
          <w:rFonts w:ascii="Times New Roman" w:hAnsi="Times New Roman" w:cs="Times New Roman"/>
          <w:sz w:val="28"/>
          <w:szCs w:val="28"/>
        </w:rPr>
        <w:t xml:space="preserve"> </w:t>
      </w:r>
      <w:r w:rsidRPr="00F10695">
        <w:rPr>
          <w:rFonts w:ascii="Times New Roman" w:hAnsi="Times New Roman" w:cs="Times New Roman"/>
          <w:sz w:val="28"/>
          <w:szCs w:val="28"/>
        </w:rPr>
        <w:t>зависимости от количества модулей КЗ включа</w:t>
      </w:r>
      <w:r w:rsidR="00F10695">
        <w:rPr>
          <w:rFonts w:ascii="Times New Roman" w:hAnsi="Times New Roman" w:cs="Times New Roman"/>
          <w:sz w:val="28"/>
          <w:szCs w:val="28"/>
        </w:rPr>
        <w:t>ет</w:t>
      </w:r>
      <w:r w:rsidRPr="00F10695">
        <w:rPr>
          <w:rFonts w:ascii="Times New Roman" w:hAnsi="Times New Roman" w:cs="Times New Roman"/>
          <w:sz w:val="28"/>
          <w:szCs w:val="28"/>
        </w:rPr>
        <w:t xml:space="preserve"> оценку по</w:t>
      </w:r>
      <w:r w:rsidR="00C47979">
        <w:rPr>
          <w:rFonts w:ascii="Times New Roman" w:hAnsi="Times New Roman" w:cs="Times New Roman"/>
          <w:sz w:val="28"/>
          <w:szCs w:val="28"/>
        </w:rPr>
        <w:t xml:space="preserve"> </w:t>
      </w:r>
      <w:r w:rsidRPr="00F10695">
        <w:rPr>
          <w:rFonts w:ascii="Times New Roman" w:hAnsi="Times New Roman" w:cs="Times New Roman"/>
          <w:sz w:val="28"/>
          <w:szCs w:val="28"/>
        </w:rPr>
        <w:t xml:space="preserve">каждому из разделов </w:t>
      </w:r>
      <w:r w:rsidR="00F35F4F" w:rsidRPr="00F10695">
        <w:rPr>
          <w:rFonts w:ascii="Times New Roman" w:hAnsi="Times New Roman" w:cs="Times New Roman"/>
          <w:sz w:val="28"/>
          <w:szCs w:val="28"/>
        </w:rPr>
        <w:t>требований</w:t>
      </w:r>
      <w:r w:rsidRPr="00F10695">
        <w:rPr>
          <w:rFonts w:ascii="Times New Roman" w:hAnsi="Times New Roman" w:cs="Times New Roman"/>
          <w:sz w:val="28"/>
          <w:szCs w:val="28"/>
        </w:rPr>
        <w:t xml:space="preserve"> компетенции.</w:t>
      </w:r>
    </w:p>
    <w:p w14:paraId="11AD0A70" w14:textId="77777777" w:rsidR="009E52E7" w:rsidRPr="00F10695" w:rsidRDefault="009E52E7" w:rsidP="00F1069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0695">
        <w:rPr>
          <w:rFonts w:ascii="Times New Roman" w:hAnsi="Times New Roman" w:cs="Times New Roman"/>
          <w:sz w:val="28"/>
          <w:szCs w:val="28"/>
        </w:rPr>
        <w:t xml:space="preserve">Оценка знаний </w:t>
      </w:r>
      <w:r w:rsidR="00561024" w:rsidRPr="00F10695">
        <w:rPr>
          <w:rFonts w:ascii="Times New Roman" w:hAnsi="Times New Roman" w:cs="Times New Roman"/>
          <w:sz w:val="28"/>
          <w:szCs w:val="28"/>
        </w:rPr>
        <w:t>конкурсанта</w:t>
      </w:r>
      <w:r w:rsidRPr="00F10695">
        <w:rPr>
          <w:rFonts w:ascii="Times New Roman" w:hAnsi="Times New Roman" w:cs="Times New Roman"/>
          <w:sz w:val="28"/>
          <w:szCs w:val="28"/>
        </w:rPr>
        <w:t xml:space="preserve"> </w:t>
      </w:r>
      <w:r w:rsidR="00F10695">
        <w:rPr>
          <w:rFonts w:ascii="Times New Roman" w:hAnsi="Times New Roman" w:cs="Times New Roman"/>
          <w:sz w:val="28"/>
          <w:szCs w:val="28"/>
        </w:rPr>
        <w:t>проводит</w:t>
      </w:r>
      <w:r w:rsidRPr="00F10695">
        <w:rPr>
          <w:rFonts w:ascii="Times New Roman" w:hAnsi="Times New Roman" w:cs="Times New Roman"/>
          <w:sz w:val="28"/>
          <w:szCs w:val="28"/>
        </w:rPr>
        <w:t>ся через практическое выполнение Конкурсного задания. В дополнение могут учитываться требования работодателей для проверки теоретических знаний / оценки квалификации</w:t>
      </w:r>
      <w:r w:rsidR="00F35F4F" w:rsidRPr="00F10695">
        <w:rPr>
          <w:rFonts w:ascii="Times New Roman" w:hAnsi="Times New Roman" w:cs="Times New Roman"/>
          <w:sz w:val="28"/>
          <w:szCs w:val="28"/>
        </w:rPr>
        <w:t>.</w:t>
      </w:r>
    </w:p>
    <w:p w14:paraId="36761852" w14:textId="77777777" w:rsidR="005A1625" w:rsidRPr="00F10695" w:rsidRDefault="005A1625" w:rsidP="00F10695">
      <w:pPr>
        <w:pStyle w:val="-2"/>
        <w:spacing w:before="0" w:after="0"/>
        <w:jc w:val="center"/>
        <w:rPr>
          <w:rFonts w:ascii="Times New Roman" w:hAnsi="Times New Roman"/>
          <w:szCs w:val="28"/>
        </w:rPr>
      </w:pPr>
      <w:bookmarkStart w:id="12" w:name="_Toc210812416"/>
      <w:r w:rsidRPr="00F10695">
        <w:rPr>
          <w:rFonts w:ascii="Times New Roman" w:hAnsi="Times New Roman"/>
          <w:szCs w:val="28"/>
        </w:rPr>
        <w:t xml:space="preserve">1.5.1. </w:t>
      </w:r>
      <w:r w:rsidR="008C41F7" w:rsidRPr="00F10695">
        <w:rPr>
          <w:rFonts w:ascii="Times New Roman" w:hAnsi="Times New Roman"/>
          <w:szCs w:val="28"/>
        </w:rPr>
        <w:t>Разработка/выбор конкурсного задания</w:t>
      </w:r>
      <w:bookmarkEnd w:id="12"/>
    </w:p>
    <w:p w14:paraId="6B8FCD04" w14:textId="485AA87A" w:rsidR="008C41F7" w:rsidRPr="00F10695" w:rsidRDefault="008C41F7" w:rsidP="00F10695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06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Конкурсное задание состоит </w:t>
      </w:r>
      <w:r w:rsidRPr="00941E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 </w:t>
      </w:r>
      <w:r w:rsidR="00076999" w:rsidRPr="00076999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980427" w:rsidRPr="00941E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076999">
        <w:rPr>
          <w:rFonts w:ascii="Times New Roman" w:eastAsia="Times New Roman" w:hAnsi="Times New Roman" w:cs="Times New Roman"/>
          <w:sz w:val="28"/>
          <w:szCs w:val="28"/>
          <w:lang w:eastAsia="ru-RU"/>
        </w:rPr>
        <w:t>трё</w:t>
      </w:r>
      <w:r w:rsidR="004F16EC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="00980427" w:rsidRPr="00941E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Pr="00941E34">
        <w:rPr>
          <w:rFonts w:ascii="Times New Roman" w:eastAsia="Times New Roman" w:hAnsi="Times New Roman" w:cs="Times New Roman"/>
          <w:sz w:val="28"/>
          <w:szCs w:val="28"/>
          <w:lang w:eastAsia="ru-RU"/>
        </w:rPr>
        <w:t>модулей</w:t>
      </w:r>
      <w:r w:rsidR="00640E46" w:rsidRPr="00941E3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941E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включает обязательную к выполнению часть (инвариант) </w:t>
      </w:r>
      <w:r w:rsidR="00980427" w:rsidRPr="00941E34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41E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76999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980427" w:rsidRPr="00941E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076999">
        <w:rPr>
          <w:rFonts w:ascii="Times New Roman" w:eastAsia="Times New Roman" w:hAnsi="Times New Roman" w:cs="Times New Roman"/>
          <w:sz w:val="28"/>
          <w:szCs w:val="28"/>
          <w:lang w:eastAsia="ru-RU"/>
        </w:rPr>
        <w:t>три</w:t>
      </w:r>
      <w:r w:rsidR="00980427" w:rsidRPr="00941E34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941E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Общее количество </w:t>
      </w:r>
      <w:r w:rsidRPr="00720D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баллов </w:t>
      </w:r>
      <w:r w:rsidR="00C47979" w:rsidRPr="00720D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</w:t>
      </w:r>
      <w:r w:rsidRPr="00720D7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конкурсно</w:t>
      </w:r>
      <w:r w:rsidR="00C47979" w:rsidRPr="00720D7C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720D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задани</w:t>
      </w:r>
      <w:r w:rsidR="00C47979" w:rsidRPr="00720D7C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720D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составляет 100.</w:t>
      </w:r>
    </w:p>
    <w:p w14:paraId="06B8FA62" w14:textId="77777777" w:rsidR="00BE2ED0" w:rsidRPr="00F10695" w:rsidRDefault="00BE2ED0" w:rsidP="00F10695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0695">
        <w:rPr>
          <w:rFonts w:ascii="Times New Roman" w:eastAsia="Times New Roman" w:hAnsi="Times New Roman" w:cs="Times New Roman"/>
          <w:sz w:val="28"/>
          <w:szCs w:val="28"/>
          <w:lang w:eastAsia="ru-RU"/>
        </w:rPr>
        <w:t>Обязательная к выполнению часть (инвариант) выполняется всеми регионами без исключения на всех уровнях чемпионатов.</w:t>
      </w:r>
    </w:p>
    <w:p w14:paraId="016A32AF" w14:textId="0AA6E717" w:rsidR="00BE2ED0" w:rsidRDefault="00BE2ED0" w:rsidP="00F10695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06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Количество модулей из вариативной части выбирается регионом самостоятельно в </w:t>
      </w:r>
      <w:r w:rsidRPr="00720D7C">
        <w:rPr>
          <w:rFonts w:ascii="Times New Roman" w:eastAsia="Times New Roman" w:hAnsi="Times New Roman" w:cs="Times New Roman"/>
          <w:sz w:val="28"/>
          <w:szCs w:val="28"/>
          <w:lang w:eastAsia="ru-RU"/>
        </w:rPr>
        <w:t>зависимости от потребностей работодателей региона в соответствующих специалистах. В случае</w:t>
      </w:r>
      <w:r w:rsidR="00C47979" w:rsidRPr="00720D7C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720D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если ни один из модулей вариативной части не подходит под запрос работодателя конкретного региона, </w:t>
      </w:r>
      <w:r w:rsidRPr="005F7F18">
        <w:rPr>
          <w:rFonts w:ascii="Times New Roman" w:eastAsia="Times New Roman" w:hAnsi="Times New Roman" w:cs="Times New Roman"/>
          <w:sz w:val="28"/>
          <w:szCs w:val="28"/>
          <w:lang w:eastAsia="ru-RU"/>
        </w:rPr>
        <w:t>то</w:t>
      </w:r>
      <w:r w:rsidRPr="00720D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вариативные модули формиру</w:t>
      </w:r>
      <w:r w:rsidR="00C47979" w:rsidRPr="00720D7C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Pr="00720D7C">
        <w:rPr>
          <w:rFonts w:ascii="Times New Roman" w:eastAsia="Times New Roman" w:hAnsi="Times New Roman" w:cs="Times New Roman"/>
          <w:sz w:val="28"/>
          <w:szCs w:val="28"/>
          <w:lang w:eastAsia="ru-RU"/>
        </w:rPr>
        <w:t>тся регионом самостоятельно под запрос работодателя. При</w:t>
      </w:r>
      <w:r w:rsidR="00DC2682" w:rsidRPr="00720D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20D7C">
        <w:rPr>
          <w:rFonts w:ascii="Times New Roman" w:eastAsia="Times New Roman" w:hAnsi="Times New Roman" w:cs="Times New Roman"/>
          <w:sz w:val="28"/>
          <w:szCs w:val="28"/>
          <w:lang w:eastAsia="ru-RU"/>
        </w:rPr>
        <w:t>этом</w:t>
      </w:r>
      <w:r w:rsidR="00DC2682" w:rsidRPr="00720D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20D7C">
        <w:rPr>
          <w:rFonts w:ascii="Times New Roman" w:eastAsia="Times New Roman" w:hAnsi="Times New Roman" w:cs="Times New Roman"/>
          <w:sz w:val="28"/>
          <w:szCs w:val="28"/>
          <w:lang w:eastAsia="ru-RU"/>
        </w:rPr>
        <w:t>время на выполнение модулей</w:t>
      </w:r>
      <w:r w:rsidRPr="00F106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количество баллов в критериях оценки по аспектам не меняются (Приложение </w:t>
      </w:r>
      <w:r w:rsidR="00A267A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F10695">
        <w:rPr>
          <w:rFonts w:ascii="Times New Roman" w:eastAsia="Times New Roman" w:hAnsi="Times New Roman" w:cs="Times New Roman"/>
          <w:sz w:val="28"/>
          <w:szCs w:val="28"/>
          <w:lang w:eastAsia="ru-RU"/>
        </w:rPr>
        <w:t>. Матрица конкурсного задания).</w:t>
      </w:r>
    </w:p>
    <w:p w14:paraId="38B35AAE" w14:textId="343C9B64" w:rsidR="00DC5672" w:rsidRDefault="00DC5672">
      <w:pPr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br w:type="page"/>
      </w:r>
    </w:p>
    <w:p w14:paraId="62271613" w14:textId="1A909BBD" w:rsidR="00730AE0" w:rsidRDefault="00730AE0" w:rsidP="00F10695">
      <w:pPr>
        <w:pStyle w:val="-2"/>
        <w:spacing w:before="0" w:after="0"/>
        <w:jc w:val="center"/>
        <w:rPr>
          <w:rFonts w:ascii="Times New Roman" w:hAnsi="Times New Roman"/>
          <w:szCs w:val="28"/>
        </w:rPr>
      </w:pPr>
      <w:bookmarkStart w:id="13" w:name="_Toc210812417"/>
      <w:r w:rsidRPr="00F10695">
        <w:rPr>
          <w:rFonts w:ascii="Times New Roman" w:hAnsi="Times New Roman"/>
          <w:szCs w:val="28"/>
        </w:rPr>
        <w:lastRenderedPageBreak/>
        <w:t>1.5.2. Структура модулей конкурсного задания</w:t>
      </w:r>
      <w:bookmarkEnd w:id="13"/>
    </w:p>
    <w:p w14:paraId="5014E578" w14:textId="77777777" w:rsidR="002F3336" w:rsidRPr="00F10695" w:rsidRDefault="002F3336" w:rsidP="00F10695">
      <w:pPr>
        <w:pStyle w:val="-2"/>
        <w:spacing w:before="0" w:after="0"/>
        <w:jc w:val="center"/>
        <w:rPr>
          <w:rFonts w:ascii="Times New Roman" w:hAnsi="Times New Roman"/>
          <w:szCs w:val="28"/>
        </w:rPr>
      </w:pPr>
    </w:p>
    <w:p w14:paraId="62A43067" w14:textId="1F1133C0" w:rsidR="009479F3" w:rsidRPr="009479F3" w:rsidRDefault="009479F3" w:rsidP="00FA4E70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479F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Модуль А. Преподавание физической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9479F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культуры по основным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общеобразовательным программам (инвариант)</w:t>
      </w:r>
    </w:p>
    <w:p w14:paraId="12E6EB72" w14:textId="0FCE21D0" w:rsidR="0054573F" w:rsidRPr="0054573F" w:rsidRDefault="0054573F" w:rsidP="0054573F">
      <w:pPr>
        <w:pStyle w:val="15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54573F">
        <w:rPr>
          <w:rFonts w:ascii="Times New Roman" w:eastAsia="Times New Roman" w:hAnsi="Times New Roman" w:cs="Times New Roman"/>
          <w:b/>
          <w:sz w:val="28"/>
          <w:szCs w:val="28"/>
        </w:rPr>
        <w:t>Задание</w:t>
      </w:r>
      <w:r w:rsidR="00FC4B85">
        <w:rPr>
          <w:rFonts w:ascii="Times New Roman" w:eastAsia="Times New Roman" w:hAnsi="Times New Roman" w:cs="Times New Roman"/>
          <w:b/>
          <w:sz w:val="28"/>
          <w:szCs w:val="28"/>
        </w:rPr>
        <w:t xml:space="preserve"> 1</w:t>
      </w:r>
      <w:r w:rsidRPr="0054573F">
        <w:rPr>
          <w:rFonts w:ascii="Times New Roman" w:eastAsia="Times New Roman" w:hAnsi="Times New Roman" w:cs="Times New Roman"/>
          <w:b/>
          <w:sz w:val="28"/>
          <w:szCs w:val="28"/>
        </w:rPr>
        <w:t xml:space="preserve">. Разработка и проведение </w:t>
      </w:r>
      <w:r w:rsidRPr="0054573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подвижной перемены с группой обучающихся</w:t>
      </w:r>
    </w:p>
    <w:p w14:paraId="3B8456F8" w14:textId="45C74D2F" w:rsidR="0054573F" w:rsidRPr="0054573F" w:rsidRDefault="0054573F" w:rsidP="0054573F">
      <w:pPr>
        <w:pStyle w:val="15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4573F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Описание задания.</w:t>
      </w:r>
      <w:r w:rsidR="00875C8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Pr="0054573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 учетом 30% изменений определить оздоровительную и воспитательную задачи </w:t>
      </w:r>
      <w:r w:rsidRPr="0054573F">
        <w:rPr>
          <w:rFonts w:ascii="Times New Roman" w:hAnsi="Times New Roman" w:cs="Times New Roman"/>
          <w:sz w:val="28"/>
          <w:szCs w:val="28"/>
        </w:rPr>
        <w:t xml:space="preserve">подвижной перемены </w:t>
      </w:r>
      <w:r w:rsidRPr="0054573F">
        <w:rPr>
          <w:rFonts w:ascii="Times New Roman" w:eastAsia="Times New Roman" w:hAnsi="Times New Roman" w:cs="Times New Roman"/>
          <w:bCs/>
          <w:sz w:val="28"/>
          <w:szCs w:val="28"/>
        </w:rPr>
        <w:t>(далее ПП)</w:t>
      </w:r>
      <w:r w:rsidRPr="0054573F">
        <w:rPr>
          <w:rFonts w:ascii="Times New Roman" w:eastAsia="Times New Roman" w:hAnsi="Times New Roman" w:cs="Times New Roman"/>
          <w:color w:val="000000"/>
          <w:sz w:val="28"/>
          <w:szCs w:val="28"/>
        </w:rPr>
        <w:t>, разработать ее содержание для обучающихся ступени начального, основного, среднего общего образования, средства реализации, включая музыкальное сопровождение. В соответствии с заданными условиями провести демонстрацию комплекса динамических физических упражнений подвижной перемены под музыку с группой занимающихся (волонтеров-актеров 6 человек).</w:t>
      </w:r>
    </w:p>
    <w:p w14:paraId="7E649FD3" w14:textId="7461A06A" w:rsidR="0054573F" w:rsidRPr="0054573F" w:rsidRDefault="0054573F" w:rsidP="0054573F">
      <w:pPr>
        <w:pStyle w:val="15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573F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Лимит времени на выполнение задания </w:t>
      </w:r>
      <w:r w:rsidR="00934451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:</w:t>
      </w:r>
      <w:r w:rsidRPr="0054573F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Pr="0054573F">
        <w:rPr>
          <w:rFonts w:ascii="Times New Roman" w:eastAsia="Times New Roman" w:hAnsi="Times New Roman" w:cs="Times New Roman"/>
          <w:sz w:val="28"/>
          <w:szCs w:val="28"/>
        </w:rPr>
        <w:t xml:space="preserve">1 час </w:t>
      </w:r>
      <w:r w:rsidR="0049404F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54573F">
        <w:rPr>
          <w:rFonts w:ascii="Times New Roman" w:eastAsia="Times New Roman" w:hAnsi="Times New Roman" w:cs="Times New Roman"/>
          <w:sz w:val="28"/>
          <w:szCs w:val="28"/>
        </w:rPr>
        <w:t>0 минут.</w:t>
      </w:r>
    </w:p>
    <w:p w14:paraId="4054EAA7" w14:textId="77777777" w:rsidR="0054573F" w:rsidRPr="0054573F" w:rsidRDefault="0054573F" w:rsidP="0054573F">
      <w:pPr>
        <w:pStyle w:val="15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4573F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Лимит времени на подготовку площадки</w:t>
      </w:r>
      <w:r w:rsidRPr="0054573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4573F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(на 1 конкурсанта):</w:t>
      </w:r>
      <w:r w:rsidRPr="0054573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7127EC">
        <w:rPr>
          <w:rFonts w:ascii="Times New Roman" w:eastAsia="Times New Roman" w:hAnsi="Times New Roman" w:cs="Times New Roman"/>
          <w:bCs/>
          <w:sz w:val="28"/>
          <w:szCs w:val="28"/>
        </w:rPr>
        <w:t>2 минуты</w:t>
      </w:r>
      <w:r w:rsidRPr="0054573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4573F">
        <w:rPr>
          <w:rFonts w:ascii="Times New Roman" w:eastAsia="Times New Roman" w:hAnsi="Times New Roman" w:cs="Times New Roman"/>
          <w:color w:val="000000"/>
          <w:sz w:val="28"/>
          <w:szCs w:val="28"/>
        </w:rPr>
        <w:t>(произвести расстановку волонтеров, выдачу малого оборудования / спортивного инвентаря, запуск музыки, регулировку головной гарнитуры для голосового сопровождения демонстрации).</w:t>
      </w:r>
    </w:p>
    <w:p w14:paraId="5F37766A" w14:textId="77777777" w:rsidR="0054573F" w:rsidRPr="0054573F" w:rsidRDefault="0054573F" w:rsidP="0054573F">
      <w:pPr>
        <w:pStyle w:val="15"/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54573F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Лимит времени на представление задания (на 1 конкурсанта):</w:t>
      </w:r>
      <w:r w:rsidRPr="0054573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7127EC">
        <w:rPr>
          <w:rFonts w:ascii="Times New Roman" w:eastAsia="Times New Roman" w:hAnsi="Times New Roman" w:cs="Times New Roman"/>
          <w:bCs/>
          <w:sz w:val="28"/>
          <w:szCs w:val="28"/>
        </w:rPr>
        <w:t>8</w:t>
      </w:r>
      <w:r w:rsidRPr="007127EC">
        <w:rPr>
          <w:rFonts w:ascii="Times New Roman" w:hAnsi="Times New Roman" w:cs="Times New Roman"/>
          <w:bCs/>
          <w:sz w:val="28"/>
          <w:szCs w:val="28"/>
        </w:rPr>
        <w:t> минут.</w:t>
      </w:r>
    </w:p>
    <w:p w14:paraId="7C299FCE" w14:textId="128E4B24" w:rsidR="0054573F" w:rsidRPr="0054573F" w:rsidRDefault="0054573F" w:rsidP="0054573F">
      <w:pPr>
        <w:pStyle w:val="15"/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54573F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Алгоритм работы (</w:t>
      </w:r>
      <w:r w:rsidRPr="0054573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1 час </w:t>
      </w:r>
      <w:r w:rsidR="0049404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3</w:t>
      </w:r>
      <w:r w:rsidRPr="0054573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0 минут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)</w:t>
      </w:r>
      <w:r w:rsidRPr="0054573F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:</w:t>
      </w:r>
    </w:p>
    <w:p w14:paraId="3E4A8D35" w14:textId="77777777" w:rsidR="00A305EC" w:rsidRPr="006F2643" w:rsidRDefault="00A305EC" w:rsidP="00A305EC">
      <w:pPr>
        <w:pStyle w:val="15"/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F2643">
        <w:rPr>
          <w:rFonts w:ascii="Times New Roman" w:eastAsia="Times New Roman" w:hAnsi="Times New Roman" w:cs="Times New Roman"/>
          <w:color w:val="000000"/>
          <w:sz w:val="28"/>
          <w:szCs w:val="28"/>
        </w:rPr>
        <w:t>– определить оздоровительную и воспитательную задачи ПП, подобрать средства их достижения с учетом 30% изменений, заполнить шаблон 2.1. и сдать его на флеш-накопителе до истечения времени на подготовку задания 1 час 20 минут;</w:t>
      </w:r>
    </w:p>
    <w:p w14:paraId="4D180CD2" w14:textId="77777777" w:rsidR="00A305EC" w:rsidRPr="006F2643" w:rsidRDefault="00A305EC" w:rsidP="00A305EC">
      <w:pPr>
        <w:pStyle w:val="15"/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F264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– </w:t>
      </w:r>
      <w:r w:rsidRPr="006F2643">
        <w:rPr>
          <w:rFonts w:ascii="Times New Roman" w:eastAsia="Times New Roman" w:hAnsi="Times New Roman" w:cs="Times New Roman"/>
          <w:color w:val="000000"/>
          <w:sz w:val="28"/>
          <w:szCs w:val="28"/>
        </w:rPr>
        <w:t>разработать комплекс выполняемых под музыку динамических физических упражнений для обучающихся в соответствии с заданными условиями</w:t>
      </w:r>
      <w:r w:rsidRPr="006F264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и методическими материалами</w:t>
      </w:r>
      <w:r w:rsidRPr="006F264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Pr="006F2643">
        <w:rPr>
          <w:rFonts w:ascii="Times New Roman" w:eastAsia="Times New Roman" w:hAnsi="Times New Roman" w:cs="Times New Roman"/>
          <w:sz w:val="28"/>
          <w:szCs w:val="28"/>
        </w:rPr>
        <w:t>(приложение 2.2)</w:t>
      </w:r>
      <w:r w:rsidRPr="006F2643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14:paraId="2EB0A85C" w14:textId="77777777" w:rsidR="00A305EC" w:rsidRPr="006F2643" w:rsidRDefault="00A305EC" w:rsidP="00A305EC">
      <w:pPr>
        <w:pStyle w:val="15"/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F264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– подготовить с учетом 30% изменений музыкальное сопровождение </w:t>
      </w:r>
      <w:r w:rsidRPr="006F2643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комплекса упражнений подвижной перемены, смонтировав с помощью аудио-редактора треки из контент-папки;</w:t>
      </w:r>
    </w:p>
    <w:p w14:paraId="4A37A39E" w14:textId="77777777" w:rsidR="00A305EC" w:rsidRPr="006F2643" w:rsidRDefault="00A305EC" w:rsidP="00A305EC">
      <w:pPr>
        <w:pStyle w:val="15"/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F2643">
        <w:rPr>
          <w:rFonts w:ascii="Times New Roman" w:eastAsia="Times New Roman" w:hAnsi="Times New Roman" w:cs="Times New Roman"/>
          <w:color w:val="000000"/>
          <w:sz w:val="28"/>
          <w:szCs w:val="28"/>
        </w:rPr>
        <w:t>– подобрать малое оборудование / инвентарь / атрибутику для проведения комплекса динамических физических упражнений ПП в соответствии с заданными условиями;</w:t>
      </w:r>
    </w:p>
    <w:p w14:paraId="538CC834" w14:textId="77777777" w:rsidR="00A305EC" w:rsidRPr="006F2643" w:rsidRDefault="00A305EC" w:rsidP="00A305EC">
      <w:pPr>
        <w:pStyle w:val="15"/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F2643">
        <w:rPr>
          <w:rFonts w:ascii="Times New Roman" w:eastAsia="Times New Roman" w:hAnsi="Times New Roman" w:cs="Times New Roman"/>
          <w:color w:val="000000"/>
          <w:sz w:val="28"/>
          <w:szCs w:val="28"/>
        </w:rPr>
        <w:t>– предусмотреть возможность использования синхронизированных с музыкой приемов коррекции психо–эмоционального состояния обучающихся (акцентированного дыхания, хлопков, притопывания, речитативов, мелодекламаций и др.);</w:t>
      </w:r>
    </w:p>
    <w:p w14:paraId="5AE94AA1" w14:textId="77777777" w:rsidR="00A305EC" w:rsidRPr="006F2643" w:rsidRDefault="00A305EC" w:rsidP="00A305EC">
      <w:pPr>
        <w:pStyle w:val="15"/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F2643">
        <w:rPr>
          <w:rFonts w:ascii="Times New Roman" w:eastAsia="Times New Roman" w:hAnsi="Times New Roman" w:cs="Times New Roman"/>
          <w:color w:val="000000"/>
          <w:sz w:val="28"/>
          <w:szCs w:val="28"/>
        </w:rPr>
        <w:t>– отрепетировать комплекс</w:t>
      </w:r>
      <w:r w:rsidRPr="006F264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F2643">
        <w:rPr>
          <w:rFonts w:ascii="Times New Roman" w:eastAsia="Times New Roman" w:hAnsi="Times New Roman" w:cs="Times New Roman"/>
          <w:color w:val="000000"/>
          <w:sz w:val="28"/>
          <w:szCs w:val="28"/>
        </w:rPr>
        <w:t>динамических физических</w:t>
      </w:r>
      <w:r w:rsidRPr="006F2643">
        <w:rPr>
          <w:rFonts w:ascii="Times New Roman" w:eastAsia="Times New Roman" w:hAnsi="Times New Roman" w:cs="Times New Roman"/>
          <w:sz w:val="28"/>
          <w:szCs w:val="28"/>
        </w:rPr>
        <w:t xml:space="preserve"> упражнений</w:t>
      </w:r>
      <w:r w:rsidRPr="006F2643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</w:t>
      </w:r>
      <w:r w:rsidRPr="006F2643">
        <w:rPr>
          <w:rFonts w:ascii="Times New Roman" w:eastAsia="Times New Roman" w:hAnsi="Times New Roman" w:cs="Times New Roman"/>
          <w:color w:val="000000"/>
          <w:sz w:val="28"/>
          <w:szCs w:val="28"/>
        </w:rPr>
        <w:t>ПП без привлечения волонтеров;</w:t>
      </w:r>
    </w:p>
    <w:p w14:paraId="42E0F73A" w14:textId="2598B370" w:rsidR="00A305EC" w:rsidRPr="006F2643" w:rsidRDefault="00A305EC" w:rsidP="00A305EC">
      <w:pPr>
        <w:pStyle w:val="15"/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F264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– до истечения </w:t>
      </w:r>
      <w:r w:rsidRPr="006F2643">
        <w:rPr>
          <w:rFonts w:ascii="Times New Roman" w:eastAsia="Times New Roman" w:hAnsi="Times New Roman" w:cs="Times New Roman"/>
          <w:sz w:val="28"/>
          <w:szCs w:val="28"/>
        </w:rPr>
        <w:t>времени, отведенного на выполнение задания (</w:t>
      </w:r>
      <w:r>
        <w:rPr>
          <w:rFonts w:ascii="Times New Roman" w:eastAsia="Times New Roman" w:hAnsi="Times New Roman" w:cs="Times New Roman"/>
          <w:sz w:val="28"/>
          <w:szCs w:val="28"/>
        </w:rPr>
        <w:t>9</w:t>
      </w:r>
      <w:r w:rsidRPr="006F2643">
        <w:rPr>
          <w:rFonts w:ascii="Times New Roman" w:eastAsia="Times New Roman" w:hAnsi="Times New Roman" w:cs="Times New Roman"/>
          <w:color w:val="000000"/>
          <w:sz w:val="28"/>
          <w:szCs w:val="28"/>
        </w:rPr>
        <w:t>0 минут), перенести музыкальное сопровождение на компьютер технического эксперта / при наличии технической возможности - в сетевую папку со своим ФИО, проверить его работоспособность</w:t>
      </w:r>
      <w:r w:rsidRPr="006F2643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4B7945C2" w14:textId="77777777" w:rsidR="00A305EC" w:rsidRPr="006F2643" w:rsidRDefault="00A305EC" w:rsidP="00A305EC">
      <w:pPr>
        <w:pStyle w:val="15"/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F2643">
        <w:rPr>
          <w:rFonts w:ascii="Times New Roman" w:eastAsia="Times New Roman" w:hAnsi="Times New Roman" w:cs="Times New Roman"/>
          <w:b/>
          <w:sz w:val="28"/>
          <w:szCs w:val="28"/>
        </w:rPr>
        <w:t>Алгоритм подготовки площадки:</w:t>
      </w:r>
    </w:p>
    <w:p w14:paraId="06760D94" w14:textId="77777777" w:rsidR="00A305EC" w:rsidRPr="006F2643" w:rsidRDefault="00A305EC" w:rsidP="00A305EC">
      <w:pPr>
        <w:pStyle w:val="15"/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F2643">
        <w:rPr>
          <w:rFonts w:ascii="Times New Roman" w:eastAsia="Times New Roman" w:hAnsi="Times New Roman" w:cs="Times New Roman"/>
          <w:color w:val="000000"/>
          <w:sz w:val="28"/>
          <w:szCs w:val="28"/>
        </w:rPr>
        <w:t>– произвести осмотр, при необходимости привести внешний вид волонтеров-актеров в соответствие с нормами ТБ и ОТ;</w:t>
      </w:r>
    </w:p>
    <w:p w14:paraId="79F3A208" w14:textId="77777777" w:rsidR="00A305EC" w:rsidRPr="006F2643" w:rsidRDefault="00A305EC" w:rsidP="00A305EC">
      <w:pPr>
        <w:pStyle w:val="15"/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F2643">
        <w:rPr>
          <w:rFonts w:ascii="Times New Roman" w:eastAsia="Times New Roman" w:hAnsi="Times New Roman" w:cs="Times New Roman"/>
          <w:color w:val="000000"/>
          <w:sz w:val="28"/>
          <w:szCs w:val="28"/>
        </w:rPr>
        <w:t>– проверить готовность к воспроизведению музыкального контента;</w:t>
      </w:r>
    </w:p>
    <w:p w14:paraId="129C00C0" w14:textId="77777777" w:rsidR="00A305EC" w:rsidRPr="006F2643" w:rsidRDefault="00A305EC" w:rsidP="00A305EC">
      <w:pPr>
        <w:pStyle w:val="15"/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F2643">
        <w:rPr>
          <w:rFonts w:ascii="Times New Roman" w:eastAsia="Times New Roman" w:hAnsi="Times New Roman" w:cs="Times New Roman"/>
          <w:color w:val="000000"/>
          <w:sz w:val="28"/>
          <w:szCs w:val="28"/>
        </w:rPr>
        <w:t>– проверить работоспособность головной гарнитуры;</w:t>
      </w:r>
    </w:p>
    <w:p w14:paraId="05D57256" w14:textId="77777777" w:rsidR="00A305EC" w:rsidRPr="006F2643" w:rsidRDefault="00A305EC" w:rsidP="00A305EC">
      <w:pPr>
        <w:pStyle w:val="15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F2643">
        <w:rPr>
          <w:rFonts w:ascii="Times New Roman" w:eastAsia="Times New Roman" w:hAnsi="Times New Roman" w:cs="Times New Roman"/>
          <w:color w:val="000000"/>
          <w:sz w:val="28"/>
          <w:szCs w:val="28"/>
        </w:rPr>
        <w:t>– произвести с привлечением волонтеров подготовку площадки (раздать малое оборудование / инвентарь / атрибутику, убедиться в их безопасности);</w:t>
      </w:r>
    </w:p>
    <w:p w14:paraId="689003A3" w14:textId="77777777" w:rsidR="00A305EC" w:rsidRPr="006F2643" w:rsidRDefault="00A305EC" w:rsidP="00A305EC">
      <w:pPr>
        <w:pStyle w:val="15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F2643">
        <w:rPr>
          <w:rFonts w:ascii="Times New Roman" w:eastAsia="Times New Roman" w:hAnsi="Times New Roman" w:cs="Times New Roman"/>
          <w:color w:val="000000"/>
          <w:sz w:val="28"/>
          <w:szCs w:val="28"/>
        </w:rPr>
        <w:t>– выполнить расстановку волонтеров на площадке в соответствии с заданными условиями.</w:t>
      </w:r>
    </w:p>
    <w:p w14:paraId="77E87F78" w14:textId="5AF29827" w:rsidR="00A305EC" w:rsidRPr="006F2643" w:rsidRDefault="00A305EC" w:rsidP="00A305EC">
      <w:pPr>
        <w:pStyle w:val="15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 w:rsidRPr="006F2643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Если конкурсант осуществил подготовку менее чем за 2 минут</w:t>
      </w:r>
      <w:r w:rsidR="00DD38CA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ы</w:t>
      </w:r>
      <w:r w:rsidRPr="006F2643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, он может сам инициировать возможность начала демонстрации задания, обозначив в речи: «Я готов(а)» с данных слов производится запуск основного времени на демонстрацию задания экспертом с особыми полномочиями.</w:t>
      </w:r>
    </w:p>
    <w:p w14:paraId="2D6F1714" w14:textId="77777777" w:rsidR="00A305EC" w:rsidRPr="006F2643" w:rsidRDefault="00A305EC" w:rsidP="00A305EC">
      <w:pPr>
        <w:pStyle w:val="15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9D5371B" w14:textId="77777777" w:rsidR="00A305EC" w:rsidRPr="006F2643" w:rsidRDefault="00A305EC" w:rsidP="00A305EC">
      <w:pPr>
        <w:pStyle w:val="15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F2643">
        <w:rPr>
          <w:rFonts w:ascii="Times New Roman" w:eastAsia="Times New Roman" w:hAnsi="Times New Roman" w:cs="Times New Roman"/>
          <w:b/>
          <w:sz w:val="28"/>
          <w:szCs w:val="28"/>
        </w:rPr>
        <w:t>Алгоритм действий в процессе демонстрации задания:</w:t>
      </w:r>
    </w:p>
    <w:p w14:paraId="23AFBC4F" w14:textId="5F7F1F3E" w:rsidR="00A305EC" w:rsidRPr="006F2643" w:rsidRDefault="00A305EC" w:rsidP="00A305EC">
      <w:pPr>
        <w:pStyle w:val="15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F2643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– сообщить волонтерами тему (основную идею), озвучить </w:t>
      </w:r>
      <w:r w:rsidR="00DD38CA" w:rsidRPr="0054573F">
        <w:rPr>
          <w:rFonts w:ascii="Times New Roman" w:eastAsia="Times New Roman" w:hAnsi="Times New Roman" w:cs="Times New Roman"/>
          <w:color w:val="000000"/>
          <w:sz w:val="28"/>
          <w:szCs w:val="28"/>
        </w:rPr>
        <w:t>оздоровительную и воспитательную</w:t>
      </w:r>
      <w:r w:rsidRPr="006F264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задачи подвижной перемены;</w:t>
      </w:r>
    </w:p>
    <w:p w14:paraId="27D7F0B4" w14:textId="77777777" w:rsidR="00A305EC" w:rsidRPr="006F2643" w:rsidRDefault="00A305EC" w:rsidP="00A305EC">
      <w:pPr>
        <w:pStyle w:val="15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F2643">
        <w:rPr>
          <w:rFonts w:ascii="Times New Roman" w:eastAsia="Times New Roman" w:hAnsi="Times New Roman" w:cs="Times New Roman"/>
          <w:color w:val="000000"/>
          <w:sz w:val="28"/>
          <w:szCs w:val="28"/>
        </w:rPr>
        <w:t>– обучить волонтеров комплексу двигательных действий, выполняемых под музыкальное сопровождение, используя соответствующие возрасту методы и приемы, вербальные и невербальные средства общения;</w:t>
      </w:r>
    </w:p>
    <w:p w14:paraId="2239E03E" w14:textId="77777777" w:rsidR="00A305EC" w:rsidRPr="006F2643" w:rsidRDefault="00A305EC" w:rsidP="00A305EC">
      <w:pPr>
        <w:pStyle w:val="15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F2643">
        <w:rPr>
          <w:rFonts w:ascii="Times New Roman" w:eastAsia="Times New Roman" w:hAnsi="Times New Roman" w:cs="Times New Roman"/>
          <w:color w:val="000000"/>
          <w:sz w:val="28"/>
          <w:szCs w:val="28"/>
        </w:rPr>
        <w:t>– продемонстрировать итоговую композицию (не менее 3-4 комбинаций / наборов ДД, повторяющихся в процессе демонстрации, включающих упражнения на разные регионы / отделы ОДА);</w:t>
      </w:r>
    </w:p>
    <w:p w14:paraId="215C5C81" w14:textId="77777777" w:rsidR="00A305EC" w:rsidRPr="006F2643" w:rsidRDefault="00A305EC" w:rsidP="00A305EC">
      <w:pPr>
        <w:pStyle w:val="15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F2643">
        <w:rPr>
          <w:rFonts w:ascii="Times New Roman" w:eastAsia="Times New Roman" w:hAnsi="Times New Roman" w:cs="Times New Roman"/>
          <w:color w:val="000000"/>
          <w:sz w:val="28"/>
          <w:szCs w:val="28"/>
        </w:rPr>
        <w:t>– в завершении подвижной перемены кратко подвести итоги проведенной работы.</w:t>
      </w:r>
    </w:p>
    <w:p w14:paraId="6F557A41" w14:textId="77777777" w:rsidR="00A305EC" w:rsidRPr="006F2643" w:rsidRDefault="00A305EC" w:rsidP="00A305EC">
      <w:pPr>
        <w:pStyle w:val="15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 w:rsidRPr="006F2643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Запуск времени экспертом с особыми полномочиями начинается со слов конкурсанта: «Я готов(а)» или автоматически по истечению времени на подготовку площадки. Время окончания демонстрации задания фиксируется экспертом с особыми полномочиями после фразы конкурсанта: «Я закончил(а)».</w:t>
      </w:r>
    </w:p>
    <w:p w14:paraId="3D401510" w14:textId="77777777" w:rsidR="00A305EC" w:rsidRPr="006F2643" w:rsidRDefault="00A305EC" w:rsidP="00A305EC">
      <w:pPr>
        <w:pStyle w:val="15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 w:rsidRPr="006F2643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Если конкурсант превышает лимит времени на демонстрацию задания (8 минут), эксперт с особыми полномочиями обязан немедленно остановить дальнейшую деятельность, а конкурсант обязан приступить к выполнению алгоритма действий после завершения выступления. При этом в протоколе хронометража эксперт с особыми полномочиями фиксирует превышение временного регламента данным конкурсантом.</w:t>
      </w:r>
    </w:p>
    <w:p w14:paraId="5E74CD9E" w14:textId="77777777" w:rsidR="00A305EC" w:rsidRPr="006F2643" w:rsidRDefault="00A305EC" w:rsidP="00A305EC">
      <w:pPr>
        <w:pStyle w:val="15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6F264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Алгоритм действий после завершения демонстрации:</w:t>
      </w:r>
    </w:p>
    <w:p w14:paraId="42011930" w14:textId="77777777" w:rsidR="00A305EC" w:rsidRPr="006F2643" w:rsidRDefault="00A305EC" w:rsidP="00A305EC">
      <w:pPr>
        <w:pStyle w:val="15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F2643">
        <w:rPr>
          <w:rFonts w:ascii="Times New Roman" w:eastAsia="Times New Roman" w:hAnsi="Times New Roman" w:cs="Times New Roman"/>
          <w:color w:val="000000"/>
          <w:sz w:val="28"/>
          <w:szCs w:val="28"/>
        </w:rPr>
        <w:t>– вернуть малое оборудование / инвентарь в отведенное место, сложив его аккуратно (допустимо привлечение волонтера к данному процессу);</w:t>
      </w:r>
    </w:p>
    <w:p w14:paraId="3F302AC4" w14:textId="77777777" w:rsidR="00A305EC" w:rsidRPr="006F2643" w:rsidRDefault="00A305EC" w:rsidP="00A305EC">
      <w:pPr>
        <w:pStyle w:val="15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F2643">
        <w:rPr>
          <w:rFonts w:ascii="Times New Roman" w:eastAsia="Times New Roman" w:hAnsi="Times New Roman" w:cs="Times New Roman"/>
          <w:color w:val="000000"/>
          <w:sz w:val="28"/>
          <w:szCs w:val="28"/>
        </w:rPr>
        <w:t>– удалить разметку;</w:t>
      </w:r>
    </w:p>
    <w:p w14:paraId="35E5835C" w14:textId="77777777" w:rsidR="00A305EC" w:rsidRPr="006F2643" w:rsidRDefault="00A305EC" w:rsidP="00A305EC">
      <w:pPr>
        <w:pStyle w:val="15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F2643">
        <w:rPr>
          <w:rFonts w:ascii="Times New Roman" w:eastAsia="Times New Roman" w:hAnsi="Times New Roman" w:cs="Times New Roman"/>
          <w:color w:val="000000"/>
          <w:sz w:val="28"/>
          <w:szCs w:val="28"/>
        </w:rPr>
        <w:t>– закрыть использованные музыкальные треки на интерактивной панели;</w:t>
      </w:r>
    </w:p>
    <w:p w14:paraId="40ED3850" w14:textId="77777777" w:rsidR="00A305EC" w:rsidRPr="006F2643" w:rsidRDefault="00A305EC" w:rsidP="00A305EC">
      <w:pPr>
        <w:pStyle w:val="15"/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F2643">
        <w:rPr>
          <w:rFonts w:ascii="Times New Roman" w:eastAsia="Times New Roman" w:hAnsi="Times New Roman" w:cs="Times New Roman"/>
          <w:color w:val="000000"/>
          <w:sz w:val="28"/>
          <w:szCs w:val="28"/>
        </w:rPr>
        <w:t>– вернуть головную гарнитуру в установленное место.</w:t>
      </w:r>
    </w:p>
    <w:p w14:paraId="6796315F" w14:textId="77777777" w:rsidR="00A305EC" w:rsidRPr="006F2643" w:rsidRDefault="00A305EC" w:rsidP="00A305EC">
      <w:pPr>
        <w:pStyle w:val="15"/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F2643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Если конкурсант не выполнил или выполнил описанный алгоритм частично после завершения демонстрации, ответственный эксперт </w:t>
      </w:r>
      <w:r w:rsidRPr="006F2643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lastRenderedPageBreak/>
        <w:t>возвращает его на площадку для устранения недочетов.</w:t>
      </w:r>
    </w:p>
    <w:p w14:paraId="07F10153" w14:textId="77777777" w:rsidR="00A305EC" w:rsidRPr="006F2643" w:rsidRDefault="00A305EC" w:rsidP="00A305EC">
      <w:pPr>
        <w:pStyle w:val="15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6F264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Особенности выполнения задания.</w:t>
      </w:r>
    </w:p>
    <w:p w14:paraId="43CC91A3" w14:textId="77777777" w:rsidR="00A305EC" w:rsidRPr="006F2643" w:rsidRDefault="00A305EC" w:rsidP="00A305EC">
      <w:pPr>
        <w:pStyle w:val="15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F2643">
        <w:rPr>
          <w:rFonts w:ascii="Times New Roman" w:eastAsia="Times New Roman" w:hAnsi="Times New Roman" w:cs="Times New Roman"/>
          <w:color w:val="000000"/>
          <w:sz w:val="28"/>
          <w:szCs w:val="28"/>
        </w:rPr>
        <w:t>При планировании содержания подвижной перемены необходимо учитывать заданные условия (30% изменений), размеры площадки для демонстрации конкурсного задания, количество необходимого и наличного малого оборудования, и спортивного инвентаря, его свойства.</w:t>
      </w:r>
    </w:p>
    <w:p w14:paraId="19FBF4CE" w14:textId="77777777" w:rsidR="00A305EC" w:rsidRPr="006F2643" w:rsidRDefault="00A305EC" w:rsidP="00A305EC">
      <w:pPr>
        <w:pStyle w:val="15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F2643">
        <w:rPr>
          <w:rFonts w:ascii="Times New Roman" w:eastAsia="Times New Roman" w:hAnsi="Times New Roman" w:cs="Times New Roman"/>
          <w:color w:val="000000"/>
          <w:sz w:val="28"/>
          <w:szCs w:val="28"/>
        </w:rPr>
        <w:t>Для демонстрации задания привлекаются волонтеры-актеры в количестве 6 человек (3 юноши и 3 девушки).</w:t>
      </w:r>
    </w:p>
    <w:p w14:paraId="71EB4D76" w14:textId="77777777" w:rsidR="00A305EC" w:rsidRPr="006F2643" w:rsidRDefault="00A305EC" w:rsidP="00A305EC">
      <w:pPr>
        <w:pStyle w:val="15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F2643">
        <w:rPr>
          <w:rFonts w:ascii="Times New Roman" w:eastAsia="Times New Roman" w:hAnsi="Times New Roman" w:cs="Times New Roman"/>
          <w:color w:val="000000"/>
          <w:sz w:val="28"/>
          <w:szCs w:val="28"/>
        </w:rPr>
        <w:t>При подготовке сопровождения демонстрации фрагмента ПП используется содержимое контент-папки, включающее подборки музыкальных треков разного характера и жанров.</w:t>
      </w:r>
    </w:p>
    <w:p w14:paraId="6B07A4C5" w14:textId="77777777" w:rsidR="00A305EC" w:rsidRPr="006F2643" w:rsidRDefault="00A305EC" w:rsidP="00A305EC">
      <w:pPr>
        <w:widowControl w:val="0"/>
        <w:spacing w:after="0" w:line="360" w:lineRule="auto"/>
        <w:ind w:firstLine="567"/>
        <w:jc w:val="both"/>
        <w:rPr>
          <w:rFonts w:ascii="Times New Roman" w:eastAsia="Times New Roman" w:hAnsi="Times New Roman"/>
          <w:b/>
          <w:sz w:val="28"/>
          <w:szCs w:val="28"/>
        </w:rPr>
      </w:pPr>
      <w:r w:rsidRPr="006F2643">
        <w:rPr>
          <w:rFonts w:ascii="Times New Roman" w:eastAsia="Times New Roman" w:hAnsi="Times New Roman"/>
          <w:b/>
          <w:sz w:val="28"/>
          <w:szCs w:val="28"/>
        </w:rPr>
        <w:t>2. Проверка личных атрибутов конкурсанта (при наличии):</w:t>
      </w:r>
    </w:p>
    <w:p w14:paraId="1F4911FA" w14:textId="77777777" w:rsidR="00A305EC" w:rsidRPr="006F2643" w:rsidRDefault="00A305EC" w:rsidP="00A305EC">
      <w:pPr>
        <w:widowControl w:val="0"/>
        <w:spacing w:after="0" w:line="360" w:lineRule="auto"/>
        <w:ind w:firstLine="567"/>
        <w:jc w:val="both"/>
        <w:rPr>
          <w:rFonts w:ascii="Times New Roman" w:eastAsia="Times New Roman" w:hAnsi="Times New Roman"/>
          <w:b/>
          <w:sz w:val="28"/>
          <w:szCs w:val="28"/>
        </w:rPr>
      </w:pPr>
      <w:r w:rsidRPr="006F2643">
        <w:rPr>
          <w:rFonts w:ascii="Times New Roman" w:eastAsia="Times New Roman" w:hAnsi="Times New Roman" w:cs="Times New Roman"/>
          <w:color w:val="000000"/>
          <w:sz w:val="28"/>
          <w:szCs w:val="28"/>
        </w:rPr>
        <w:t>Конкурсанты могут принести с собой личные атрибуты для проведения комплекса упражнений ПП, например, костюмы, платки, свистки, палочки и т.п. для стилизации с учетом 30% изменений. Эксперты проводят проверку атрибутов в день Д-1. Атрибуты, допущенные к использованию, фиксируются в протоколе за подписью всех аккредитованных экспертов площадки компетенции.</w:t>
      </w:r>
    </w:p>
    <w:p w14:paraId="514379C3" w14:textId="77777777" w:rsidR="00A305EC" w:rsidRPr="006F2643" w:rsidRDefault="00A305EC" w:rsidP="00A305E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6F2643">
        <w:rPr>
          <w:rFonts w:ascii="Times New Roman" w:eastAsia="Times New Roman" w:hAnsi="Times New Roman" w:cs="Times New Roman"/>
          <w:b/>
          <w:bCs/>
          <w:sz w:val="28"/>
          <w:szCs w:val="28"/>
        </w:rPr>
        <w:t>Пример формирования 30 % изменений к конкурсному заданию:</w:t>
      </w:r>
    </w:p>
    <w:p w14:paraId="24A314CB" w14:textId="77777777" w:rsidR="00A305EC" w:rsidRPr="006F2643" w:rsidRDefault="00A305EC" w:rsidP="00A305EC">
      <w:pPr>
        <w:pStyle w:val="aff1"/>
        <w:numPr>
          <w:ilvl w:val="0"/>
          <w:numId w:val="26"/>
        </w:numPr>
        <w:spacing w:after="0" w:line="360" w:lineRule="auto"/>
        <w:ind w:left="0" w:firstLine="709"/>
        <w:jc w:val="both"/>
        <w:rPr>
          <w:rFonts w:ascii="Times New Roman" w:eastAsia="Times New Roman" w:hAnsi="Times New Roman"/>
          <w:i/>
          <w:iCs/>
          <w:sz w:val="28"/>
          <w:szCs w:val="28"/>
        </w:rPr>
      </w:pPr>
      <w:r w:rsidRPr="006F2643">
        <w:rPr>
          <w:rFonts w:ascii="Times New Roman" w:eastAsia="Times New Roman" w:hAnsi="Times New Roman"/>
          <w:i/>
          <w:iCs/>
          <w:sz w:val="28"/>
          <w:szCs w:val="28"/>
        </w:rPr>
        <w:t xml:space="preserve">Разработайте и проведите подвижную перемену с группой младших школьников на тему «Мы – россияне!» </w:t>
      </w:r>
    </w:p>
    <w:p w14:paraId="1F617941" w14:textId="77777777" w:rsidR="00A305EC" w:rsidRPr="006F2643" w:rsidRDefault="00A305EC" w:rsidP="00A305EC">
      <w:pPr>
        <w:pStyle w:val="aff1"/>
        <w:numPr>
          <w:ilvl w:val="0"/>
          <w:numId w:val="26"/>
        </w:numPr>
        <w:spacing w:after="0" w:line="360" w:lineRule="auto"/>
        <w:ind w:left="0" w:firstLine="709"/>
        <w:jc w:val="both"/>
        <w:rPr>
          <w:rFonts w:ascii="Times New Roman" w:eastAsia="Times New Roman" w:hAnsi="Times New Roman"/>
          <w:i/>
          <w:iCs/>
          <w:sz w:val="28"/>
          <w:szCs w:val="28"/>
        </w:rPr>
      </w:pPr>
      <w:r w:rsidRPr="006F2643">
        <w:rPr>
          <w:rFonts w:ascii="Times New Roman" w:eastAsia="Times New Roman" w:hAnsi="Times New Roman"/>
          <w:i/>
          <w:iCs/>
          <w:sz w:val="28"/>
          <w:szCs w:val="28"/>
        </w:rPr>
        <w:t>Разработайте и проведите подвижную перемену с группой учащихся основной школы на тему «От Победы к Победе!» (военно-патриотическая направленность) для проведения в учебном кабинете.</w:t>
      </w:r>
    </w:p>
    <w:p w14:paraId="79756D5B" w14:textId="77777777" w:rsidR="00A305EC" w:rsidRPr="006F2643" w:rsidRDefault="00A305EC" w:rsidP="00A305EC">
      <w:pPr>
        <w:pStyle w:val="aff1"/>
        <w:numPr>
          <w:ilvl w:val="0"/>
          <w:numId w:val="26"/>
        </w:numPr>
        <w:spacing w:after="0" w:line="360" w:lineRule="auto"/>
        <w:ind w:left="0" w:firstLine="709"/>
        <w:jc w:val="both"/>
        <w:rPr>
          <w:rFonts w:ascii="Times New Roman" w:eastAsia="Times New Roman" w:hAnsi="Times New Roman"/>
          <w:i/>
          <w:iCs/>
          <w:sz w:val="28"/>
          <w:szCs w:val="28"/>
        </w:rPr>
      </w:pPr>
      <w:r w:rsidRPr="006F2643">
        <w:rPr>
          <w:rFonts w:ascii="Times New Roman" w:eastAsia="Times New Roman" w:hAnsi="Times New Roman"/>
          <w:i/>
          <w:iCs/>
          <w:sz w:val="28"/>
          <w:szCs w:val="28"/>
        </w:rPr>
        <w:t>Разработайте и проведите подвижную перемену с группой старших школьников на тему: «Время выбрало нас!» (современные ритмы) для проведения в рекреации.</w:t>
      </w:r>
    </w:p>
    <w:p w14:paraId="28F1257C" w14:textId="77777777" w:rsidR="00A305EC" w:rsidRPr="006F2643" w:rsidRDefault="00A305EC" w:rsidP="00A305E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6F2643">
        <w:rPr>
          <w:rFonts w:ascii="Times New Roman" w:eastAsia="Times New Roman" w:hAnsi="Times New Roman" w:cs="Times New Roman"/>
          <w:b/>
          <w:bCs/>
          <w:sz w:val="28"/>
          <w:szCs w:val="28"/>
        </w:rPr>
        <w:t>Изменению подлежат:</w:t>
      </w:r>
    </w:p>
    <w:p w14:paraId="4637CF67" w14:textId="77777777" w:rsidR="00A305EC" w:rsidRPr="006F2643" w:rsidRDefault="00A305EC" w:rsidP="00A305EC">
      <w:pPr>
        <w:pStyle w:val="aff1"/>
        <w:numPr>
          <w:ilvl w:val="0"/>
          <w:numId w:val="27"/>
        </w:numPr>
        <w:spacing w:after="0" w:line="360" w:lineRule="auto"/>
        <w:ind w:left="0" w:firstLine="709"/>
        <w:jc w:val="both"/>
        <w:rPr>
          <w:rFonts w:ascii="Times New Roman" w:eastAsia="Times New Roman" w:hAnsi="Times New Roman"/>
          <w:iCs/>
          <w:sz w:val="28"/>
          <w:szCs w:val="28"/>
        </w:rPr>
      </w:pPr>
      <w:r w:rsidRPr="006F2643">
        <w:rPr>
          <w:rFonts w:ascii="Times New Roman" w:eastAsia="Times New Roman" w:hAnsi="Times New Roman"/>
          <w:sz w:val="28"/>
          <w:szCs w:val="28"/>
        </w:rPr>
        <w:lastRenderedPageBreak/>
        <w:t>возраст обучающихся – ступень начального общего образования (7-10 лет), ступень основного общего образования (11-16 лет), ступень среднего общего образования (17-18 лет).</w:t>
      </w:r>
    </w:p>
    <w:p w14:paraId="661C7596" w14:textId="77777777" w:rsidR="00A305EC" w:rsidRPr="006F2643" w:rsidRDefault="00A305EC" w:rsidP="00A305EC">
      <w:pPr>
        <w:pStyle w:val="aff1"/>
        <w:numPr>
          <w:ilvl w:val="0"/>
          <w:numId w:val="27"/>
        </w:numPr>
        <w:spacing w:after="0" w:line="360" w:lineRule="auto"/>
        <w:ind w:left="0" w:firstLine="709"/>
        <w:jc w:val="both"/>
        <w:rPr>
          <w:rFonts w:ascii="Times New Roman" w:eastAsia="Times New Roman" w:hAnsi="Times New Roman"/>
          <w:iCs/>
          <w:sz w:val="28"/>
          <w:szCs w:val="28"/>
        </w:rPr>
      </w:pPr>
      <w:r w:rsidRPr="006F2643">
        <w:rPr>
          <w:rFonts w:ascii="Times New Roman" w:eastAsia="Times New Roman" w:hAnsi="Times New Roman"/>
          <w:sz w:val="28"/>
          <w:szCs w:val="28"/>
        </w:rPr>
        <w:t>характер музыкального сопровождения, определяющий смысловую окраску содержания ПП –</w:t>
      </w:r>
      <w:r w:rsidRPr="006F2643">
        <w:rPr>
          <w:rFonts w:ascii="Times New Roman" w:hAnsi="Times New Roman"/>
          <w:sz w:val="28"/>
          <w:szCs w:val="28"/>
        </w:rPr>
        <w:t xml:space="preserve"> </w:t>
      </w:r>
      <w:r w:rsidRPr="006F2643">
        <w:rPr>
          <w:rFonts w:ascii="Times New Roman" w:eastAsia="Times New Roman" w:hAnsi="Times New Roman"/>
          <w:sz w:val="28"/>
          <w:szCs w:val="28"/>
        </w:rPr>
        <w:t>национальная / этническая /региональная музыка, патриотическая музыка, современные ритмы.</w:t>
      </w:r>
    </w:p>
    <w:p w14:paraId="6CD7ED28" w14:textId="77777777" w:rsidR="00A305EC" w:rsidRPr="006F2643" w:rsidRDefault="00A305EC" w:rsidP="00A305EC">
      <w:pPr>
        <w:pStyle w:val="aff1"/>
        <w:numPr>
          <w:ilvl w:val="0"/>
          <w:numId w:val="27"/>
        </w:numPr>
        <w:spacing w:after="0" w:line="360" w:lineRule="auto"/>
        <w:ind w:left="0" w:firstLine="709"/>
        <w:jc w:val="both"/>
        <w:rPr>
          <w:rFonts w:ascii="Times New Roman" w:eastAsia="Times New Roman" w:hAnsi="Times New Roman"/>
          <w:iCs/>
          <w:sz w:val="28"/>
          <w:szCs w:val="28"/>
        </w:rPr>
      </w:pPr>
      <w:r w:rsidRPr="006F2643">
        <w:rPr>
          <w:rFonts w:ascii="Times New Roman" w:eastAsia="Times New Roman" w:hAnsi="Times New Roman"/>
          <w:color w:val="000000"/>
          <w:sz w:val="28"/>
          <w:szCs w:val="28"/>
        </w:rPr>
        <w:t>условия проведения ПП – в проходе между партами в кабинете, в рекреации.</w:t>
      </w:r>
    </w:p>
    <w:p w14:paraId="32B2066D" w14:textId="77777777" w:rsidR="00A305EC" w:rsidRPr="006F2643" w:rsidRDefault="00A305EC" w:rsidP="00A305EC">
      <w:pPr>
        <w:pStyle w:val="aff1"/>
        <w:spacing w:after="0" w:line="360" w:lineRule="auto"/>
        <w:ind w:left="709"/>
        <w:jc w:val="both"/>
        <w:rPr>
          <w:rFonts w:ascii="Times New Roman" w:eastAsia="Times New Roman" w:hAnsi="Times New Roman"/>
          <w:iCs/>
          <w:sz w:val="28"/>
          <w:szCs w:val="28"/>
        </w:rPr>
      </w:pPr>
    </w:p>
    <w:p w14:paraId="72AD56D7" w14:textId="77777777" w:rsidR="00A305EC" w:rsidRPr="006F2643" w:rsidRDefault="00A305EC" w:rsidP="00A305EC">
      <w:pPr>
        <w:pStyle w:val="15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6F264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Возможные ошибки:</w:t>
      </w:r>
    </w:p>
    <w:p w14:paraId="7EE96EBD" w14:textId="77777777" w:rsidR="00A305EC" w:rsidRPr="006F2643" w:rsidRDefault="00A305EC" w:rsidP="00A305EC">
      <w:pPr>
        <w:pStyle w:val="15"/>
        <w:widowControl w:val="0"/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F264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Постановка задач ПП не соответствует методическим требованиям.</w:t>
      </w:r>
    </w:p>
    <w:p w14:paraId="5C4A3395" w14:textId="77777777" w:rsidR="00A305EC" w:rsidRPr="006F2643" w:rsidRDefault="00A305EC" w:rsidP="00A305EC">
      <w:pPr>
        <w:pStyle w:val="15"/>
        <w:widowControl w:val="0"/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F264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Физические упражнения не позволяют решить поставленные задачи ПП, подобраны без учета условий выполнения</w:t>
      </w:r>
    </w:p>
    <w:p w14:paraId="25A9BCC3" w14:textId="77777777" w:rsidR="00A305EC" w:rsidRPr="006F2643" w:rsidRDefault="00A305EC" w:rsidP="00A305EC">
      <w:pPr>
        <w:pStyle w:val="15"/>
        <w:widowControl w:val="0"/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F264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Подобранный музыкальный контент </w:t>
      </w:r>
      <w:r w:rsidRPr="006F2643">
        <w:rPr>
          <w:rFonts w:ascii="Times New Roman" w:hAnsi="Times New Roman" w:cs="Times New Roman"/>
          <w:color w:val="000000" w:themeColor="text1"/>
          <w:sz w:val="28"/>
          <w:szCs w:val="28"/>
        </w:rPr>
        <w:t>не соответствует заданным условиям (30% изменений), не задает характера движениям, используется лишь в качестве фона.</w:t>
      </w:r>
    </w:p>
    <w:p w14:paraId="7BBB5250" w14:textId="599A7948" w:rsidR="00A305EC" w:rsidRPr="006F2643" w:rsidRDefault="00A305EC" w:rsidP="00A305EC">
      <w:pPr>
        <w:pStyle w:val="15"/>
        <w:widowControl w:val="0"/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F264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Используемый инвентарь, атрибутика не отражают </w:t>
      </w:r>
      <w:r w:rsidR="00834CA7" w:rsidRPr="006F2643">
        <w:rPr>
          <w:rFonts w:ascii="Times New Roman" w:hAnsi="Times New Roman" w:cs="Times New Roman"/>
          <w:color w:val="000000" w:themeColor="text1"/>
          <w:sz w:val="28"/>
          <w:szCs w:val="28"/>
        </w:rPr>
        <w:t>социокультурную</w:t>
      </w:r>
      <w:r w:rsidRPr="006F264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специфику композиции.</w:t>
      </w:r>
    </w:p>
    <w:p w14:paraId="5C51C038" w14:textId="77777777" w:rsidR="00A305EC" w:rsidRPr="006F2643" w:rsidRDefault="00A305EC" w:rsidP="00A305EC">
      <w:pPr>
        <w:pStyle w:val="15"/>
        <w:widowControl w:val="0"/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F264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Методические указания не обеспечивают контроль и корректировку всех ДД для технически правильного выполнения и соблюдения техники безопасности.</w:t>
      </w:r>
    </w:p>
    <w:p w14:paraId="4748199B" w14:textId="77777777" w:rsidR="00A305EC" w:rsidRPr="006F2643" w:rsidRDefault="00A305EC" w:rsidP="00A305EC">
      <w:pPr>
        <w:pStyle w:val="15"/>
        <w:widowControl w:val="0"/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</w:rPr>
      </w:pPr>
      <w:r w:rsidRPr="006F264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Не использованы приемы коррекции психического состояния обучающихся</w:t>
      </w:r>
      <w:r w:rsidRPr="006F264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(акцентированное дыхание, хлопки, притопывание и пр., речитативы, мелодекламации).</w:t>
      </w:r>
    </w:p>
    <w:p w14:paraId="340B336A" w14:textId="77777777" w:rsidR="00A305EC" w:rsidRPr="006F2643" w:rsidRDefault="00A305EC" w:rsidP="00A305EC">
      <w:pPr>
        <w:pStyle w:val="15"/>
        <w:widowControl w:val="0"/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F2643">
        <w:rPr>
          <w:rFonts w:ascii="Times New Roman" w:eastAsia="Times New Roman" w:hAnsi="Times New Roman" w:cs="Times New Roman"/>
          <w:sz w:val="28"/>
          <w:szCs w:val="28"/>
        </w:rPr>
        <w:t>Отсутствует творческий подход в практической демонстрации ПП.</w:t>
      </w:r>
    </w:p>
    <w:p w14:paraId="494C0536" w14:textId="503814BE" w:rsidR="00C13E9D" w:rsidRDefault="00C13E9D" w:rsidP="00F10695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br w:type="page"/>
      </w:r>
    </w:p>
    <w:p w14:paraId="108D22D9" w14:textId="29621B8B" w:rsidR="00465470" w:rsidRDefault="00465470" w:rsidP="00EE7E9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F1069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 xml:space="preserve">Модуль </w:t>
      </w:r>
      <w:r w:rsidR="0007699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</w:t>
      </w:r>
      <w:r w:rsidRPr="00F1069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F1069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2B73FA" w:rsidRPr="002B73F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Организация и проведение физкультурно-оздоровительных занятий, занятий по фитнес-программам, по виду спорта с населением различных возрастных групп</w:t>
      </w:r>
      <w:r w:rsidR="002B73F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(инвариант)</w:t>
      </w:r>
    </w:p>
    <w:p w14:paraId="5ABFFFED" w14:textId="77777777" w:rsidR="003451CB" w:rsidRDefault="003451CB" w:rsidP="00EE7E9E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iCs/>
          <w:sz w:val="28"/>
          <w:szCs w:val="28"/>
        </w:rPr>
      </w:pPr>
    </w:p>
    <w:p w14:paraId="3D42DAFA" w14:textId="7F5E6B3B" w:rsidR="003451CB" w:rsidRPr="00F247C1" w:rsidRDefault="00934451" w:rsidP="003451CB">
      <w:pPr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Задание 1</w:t>
      </w:r>
      <w:r w:rsidR="003451CB" w:rsidRPr="00F247C1">
        <w:rPr>
          <w:rFonts w:ascii="Times New Roman" w:eastAsia="Times New Roman" w:hAnsi="Times New Roman"/>
          <w:b/>
          <w:sz w:val="28"/>
          <w:szCs w:val="28"/>
        </w:rPr>
        <w:t>. Подготовка образовательного контент-пакета для организации вводного занятия курса</w:t>
      </w:r>
      <w:r w:rsidR="003451CB">
        <w:rPr>
          <w:rFonts w:ascii="Times New Roman" w:eastAsia="Times New Roman" w:hAnsi="Times New Roman"/>
          <w:b/>
          <w:sz w:val="28"/>
          <w:szCs w:val="28"/>
        </w:rPr>
        <w:t xml:space="preserve"> (инвариант)</w:t>
      </w:r>
    </w:p>
    <w:p w14:paraId="48D773E6" w14:textId="063D6DE0" w:rsidR="003451CB" w:rsidRPr="00F247C1" w:rsidRDefault="003451CB" w:rsidP="003451CB">
      <w:pPr>
        <w:spacing w:after="0" w:line="360" w:lineRule="auto"/>
        <w:ind w:firstLine="567"/>
        <w:jc w:val="both"/>
        <w:rPr>
          <w:rFonts w:ascii="Times New Roman" w:eastAsia="Times New Roman" w:hAnsi="Times New Roman"/>
          <w:b/>
          <w:sz w:val="28"/>
          <w:szCs w:val="28"/>
        </w:rPr>
      </w:pPr>
      <w:r w:rsidRPr="00F247C1">
        <w:rPr>
          <w:rFonts w:ascii="Times New Roman" w:eastAsia="Times New Roman" w:hAnsi="Times New Roman"/>
          <w:b/>
          <w:sz w:val="28"/>
          <w:szCs w:val="28"/>
        </w:rPr>
        <w:t xml:space="preserve">Время на выполнение задания: </w:t>
      </w:r>
      <w:r w:rsidR="0049404F">
        <w:rPr>
          <w:rFonts w:ascii="Times New Roman" w:eastAsia="Times New Roman" w:hAnsi="Times New Roman"/>
          <w:sz w:val="28"/>
          <w:szCs w:val="28"/>
        </w:rPr>
        <w:t>4</w:t>
      </w:r>
      <w:r w:rsidRPr="00F247C1">
        <w:rPr>
          <w:rFonts w:ascii="Times New Roman" w:eastAsia="Times New Roman" w:hAnsi="Times New Roman"/>
          <w:sz w:val="28"/>
          <w:szCs w:val="28"/>
        </w:rPr>
        <w:t xml:space="preserve"> часа </w:t>
      </w:r>
      <w:r w:rsidR="0049404F">
        <w:rPr>
          <w:rFonts w:ascii="Times New Roman" w:eastAsia="Times New Roman" w:hAnsi="Times New Roman"/>
          <w:sz w:val="28"/>
          <w:szCs w:val="28"/>
        </w:rPr>
        <w:t>0</w:t>
      </w:r>
      <w:r>
        <w:rPr>
          <w:rFonts w:ascii="Times New Roman" w:eastAsia="Times New Roman" w:hAnsi="Times New Roman"/>
          <w:sz w:val="28"/>
          <w:szCs w:val="28"/>
        </w:rPr>
        <w:t>0 минут</w:t>
      </w:r>
    </w:p>
    <w:p w14:paraId="0C86188C" w14:textId="77777777" w:rsidR="003451CB" w:rsidRPr="00F247C1" w:rsidRDefault="003451CB" w:rsidP="003451CB">
      <w:pPr>
        <w:widowControl w:val="0"/>
        <w:spacing w:after="0" w:line="36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</w:rPr>
      </w:pPr>
      <w:r w:rsidRPr="00F247C1">
        <w:rPr>
          <w:rFonts w:ascii="Times New Roman" w:eastAsia="Times New Roman" w:hAnsi="Times New Roman"/>
          <w:b/>
          <w:sz w:val="28"/>
          <w:szCs w:val="28"/>
        </w:rPr>
        <w:t xml:space="preserve">Описание задания. </w:t>
      </w:r>
      <w:r w:rsidRPr="00F247C1">
        <w:rPr>
          <w:rFonts w:ascii="Times New Roman" w:eastAsia="Times New Roman" w:hAnsi="Times New Roman"/>
          <w:sz w:val="28"/>
          <w:szCs w:val="28"/>
        </w:rPr>
        <w:t xml:space="preserve">На основе полученных 30 % изменений конкурсант разрабатывает образовательный контент-пакет для организации вводного занятия курса </w:t>
      </w:r>
      <w:r>
        <w:rPr>
          <w:rFonts w:ascii="Times New Roman" w:eastAsia="Times New Roman" w:hAnsi="Times New Roman"/>
          <w:sz w:val="28"/>
          <w:szCs w:val="28"/>
        </w:rPr>
        <w:t>с последующим</w:t>
      </w:r>
      <w:r w:rsidRPr="001F33CF">
        <w:rPr>
          <w:rFonts w:ascii="Times New Roman" w:eastAsia="Times New Roman" w:hAnsi="Times New Roman"/>
          <w:sz w:val="28"/>
          <w:szCs w:val="28"/>
        </w:rPr>
        <w:t xml:space="preserve"> размещени</w:t>
      </w:r>
      <w:r>
        <w:rPr>
          <w:rFonts w:ascii="Times New Roman" w:eastAsia="Times New Roman" w:hAnsi="Times New Roman"/>
          <w:sz w:val="28"/>
          <w:szCs w:val="28"/>
        </w:rPr>
        <w:t>ем</w:t>
      </w:r>
      <w:r w:rsidRPr="001F33CF">
        <w:rPr>
          <w:rFonts w:ascii="Times New Roman" w:eastAsia="Times New Roman" w:hAnsi="Times New Roman"/>
          <w:sz w:val="28"/>
          <w:szCs w:val="28"/>
        </w:rPr>
        <w:t xml:space="preserve"> в созданном сообществе «ВКонтакте</w:t>
      </w:r>
      <w:r w:rsidRPr="00F247C1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». </w:t>
      </w:r>
    </w:p>
    <w:p w14:paraId="0F686C1C" w14:textId="77777777" w:rsidR="003451CB" w:rsidRPr="003451CB" w:rsidRDefault="003451CB" w:rsidP="003451CB">
      <w:pPr>
        <w:widowControl w:val="0"/>
        <w:spacing w:after="0" w:line="360" w:lineRule="auto"/>
        <w:ind w:firstLine="567"/>
        <w:jc w:val="both"/>
        <w:rPr>
          <w:rFonts w:ascii="Times New Roman" w:eastAsia="Times New Roman" w:hAnsi="Times New Roman"/>
          <w:i/>
          <w:color w:val="000000" w:themeColor="text1"/>
          <w:sz w:val="28"/>
          <w:szCs w:val="28"/>
        </w:rPr>
      </w:pPr>
      <w:r w:rsidRPr="003451CB">
        <w:rPr>
          <w:rFonts w:ascii="Times New Roman" w:eastAsia="Times New Roman" w:hAnsi="Times New Roman"/>
          <w:i/>
          <w:color w:val="000000" w:themeColor="text1"/>
          <w:sz w:val="28"/>
          <w:szCs w:val="28"/>
        </w:rPr>
        <w:t xml:space="preserve">Пример 30% изменений: фитнес-тренер хочет освоить дыхательную технику «Бодифлекс» для применения в персональных тренировках с девушками и женщинами, имеющими проблемы с лишним весом. Разработайте обучающий контент-пакет для организации вводного занятия курса, для дальнейшего размещения в сообществе «ВКонтакте» и удовлетворяющий запрос целевой аудитории. </w:t>
      </w:r>
    </w:p>
    <w:p w14:paraId="340818F5" w14:textId="77777777" w:rsidR="003451CB" w:rsidRPr="003451CB" w:rsidRDefault="003451CB" w:rsidP="003451CB">
      <w:pPr>
        <w:widowControl w:val="0"/>
        <w:spacing w:after="0" w:line="360" w:lineRule="auto"/>
        <w:ind w:firstLine="567"/>
        <w:jc w:val="both"/>
        <w:rPr>
          <w:rFonts w:ascii="Times New Roman" w:eastAsia="Times New Roman" w:hAnsi="Times New Roman"/>
          <w:i/>
          <w:color w:val="000000" w:themeColor="text1"/>
          <w:sz w:val="28"/>
          <w:szCs w:val="28"/>
        </w:rPr>
      </w:pPr>
      <w:r w:rsidRPr="003451CB">
        <w:rPr>
          <w:rFonts w:ascii="Times New Roman" w:eastAsia="Times New Roman" w:hAnsi="Times New Roman"/>
          <w:i/>
          <w:color w:val="000000" w:themeColor="text1"/>
          <w:sz w:val="28"/>
          <w:szCs w:val="28"/>
        </w:rPr>
        <w:t xml:space="preserve">Пример возможных целевых аудиторий: </w:t>
      </w:r>
    </w:p>
    <w:p w14:paraId="35B23DFB" w14:textId="77777777" w:rsidR="003451CB" w:rsidRPr="003451CB" w:rsidRDefault="003451CB" w:rsidP="003451CB">
      <w:pPr>
        <w:widowControl w:val="0"/>
        <w:spacing w:after="0" w:line="360" w:lineRule="auto"/>
        <w:ind w:firstLine="567"/>
        <w:jc w:val="both"/>
        <w:rPr>
          <w:rFonts w:ascii="Times New Roman" w:eastAsia="Times New Roman" w:hAnsi="Times New Roman"/>
          <w:i/>
          <w:color w:val="000000" w:themeColor="text1"/>
          <w:sz w:val="28"/>
          <w:szCs w:val="28"/>
        </w:rPr>
      </w:pPr>
      <w:r w:rsidRPr="003451CB">
        <w:rPr>
          <w:rFonts w:ascii="Times New Roman" w:eastAsia="Times New Roman" w:hAnsi="Times New Roman"/>
          <w:i/>
          <w:color w:val="000000" w:themeColor="text1"/>
          <w:sz w:val="28"/>
          <w:szCs w:val="28"/>
        </w:rPr>
        <w:t>- действующие фитнес-тренеры, желающие углубить знания в теме (повысить свою квалификацию);</w:t>
      </w:r>
    </w:p>
    <w:p w14:paraId="12008AE5" w14:textId="1AC865EA" w:rsidR="003451CB" w:rsidRPr="003451CB" w:rsidRDefault="003451CB" w:rsidP="003451CB">
      <w:pPr>
        <w:widowControl w:val="0"/>
        <w:spacing w:after="0" w:line="360" w:lineRule="auto"/>
        <w:ind w:firstLine="567"/>
        <w:jc w:val="both"/>
        <w:rPr>
          <w:rFonts w:ascii="Times New Roman" w:eastAsia="Times New Roman" w:hAnsi="Times New Roman"/>
          <w:i/>
          <w:color w:val="000000" w:themeColor="text1"/>
          <w:sz w:val="28"/>
          <w:szCs w:val="28"/>
        </w:rPr>
      </w:pPr>
      <w:r w:rsidRPr="003451CB">
        <w:rPr>
          <w:rFonts w:ascii="Times New Roman" w:eastAsia="Times New Roman" w:hAnsi="Times New Roman"/>
          <w:i/>
          <w:color w:val="000000" w:themeColor="text1"/>
          <w:sz w:val="28"/>
          <w:szCs w:val="28"/>
        </w:rPr>
        <w:t>- родители, стремящиеся помочь в реализации физкультурно-оздоровительных мероприятий для детей</w:t>
      </w:r>
      <w:r>
        <w:rPr>
          <w:rFonts w:ascii="Times New Roman" w:eastAsia="Times New Roman" w:hAnsi="Times New Roman"/>
          <w:i/>
          <w:color w:val="000000" w:themeColor="text1"/>
          <w:sz w:val="28"/>
          <w:szCs w:val="28"/>
        </w:rPr>
        <w:t>;</w:t>
      </w:r>
    </w:p>
    <w:p w14:paraId="39DD3C52" w14:textId="77777777" w:rsidR="003451CB" w:rsidRPr="003451CB" w:rsidRDefault="003451CB" w:rsidP="003451CB">
      <w:pPr>
        <w:widowControl w:val="0"/>
        <w:spacing w:after="0" w:line="360" w:lineRule="auto"/>
        <w:ind w:firstLine="567"/>
        <w:jc w:val="both"/>
        <w:rPr>
          <w:rFonts w:ascii="Times New Roman" w:eastAsia="Times New Roman" w:hAnsi="Times New Roman"/>
          <w:i/>
          <w:color w:val="000000" w:themeColor="text1"/>
          <w:sz w:val="28"/>
          <w:szCs w:val="28"/>
        </w:rPr>
      </w:pPr>
      <w:r w:rsidRPr="003451CB">
        <w:rPr>
          <w:rFonts w:ascii="Times New Roman" w:eastAsia="Times New Roman" w:hAnsi="Times New Roman"/>
          <w:i/>
          <w:color w:val="000000" w:themeColor="text1"/>
          <w:sz w:val="28"/>
          <w:szCs w:val="28"/>
        </w:rPr>
        <w:t>- и т.п.</w:t>
      </w:r>
    </w:p>
    <w:p w14:paraId="775FFA6A" w14:textId="77777777" w:rsidR="003451CB" w:rsidRPr="00B62E7D" w:rsidRDefault="003451CB" w:rsidP="003451CB">
      <w:pPr>
        <w:widowControl w:val="0"/>
        <w:spacing w:after="0" w:line="360" w:lineRule="auto"/>
        <w:ind w:firstLine="567"/>
        <w:jc w:val="both"/>
        <w:rPr>
          <w:rFonts w:ascii="Times New Roman" w:eastAsia="Times New Roman" w:hAnsi="Times New Roman"/>
          <w:b/>
          <w:sz w:val="28"/>
          <w:szCs w:val="28"/>
        </w:rPr>
      </w:pPr>
      <w:r w:rsidRPr="00B62E7D">
        <w:rPr>
          <w:rFonts w:ascii="Times New Roman" w:eastAsia="Times New Roman" w:hAnsi="Times New Roman"/>
          <w:b/>
          <w:sz w:val="28"/>
          <w:szCs w:val="28"/>
        </w:rPr>
        <w:t>Алгоритм выполнения задания:</w:t>
      </w:r>
    </w:p>
    <w:p w14:paraId="3816B28A" w14:textId="044274A8" w:rsidR="003451CB" w:rsidRPr="00DF5066" w:rsidRDefault="003451CB" w:rsidP="003451CB">
      <w:pPr>
        <w:widowControl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DF5066">
        <w:rPr>
          <w:rFonts w:ascii="Times New Roman" w:eastAsia="Times New Roman" w:hAnsi="Times New Roman"/>
          <w:sz w:val="28"/>
          <w:szCs w:val="28"/>
        </w:rPr>
        <w:t>1. Разработа</w:t>
      </w:r>
      <w:r w:rsidR="000976AA">
        <w:rPr>
          <w:rFonts w:ascii="Times New Roman" w:eastAsia="Times New Roman" w:hAnsi="Times New Roman"/>
          <w:sz w:val="28"/>
          <w:szCs w:val="28"/>
        </w:rPr>
        <w:t>ть</w:t>
      </w:r>
      <w:r w:rsidRPr="00DF5066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 xml:space="preserve">образовательный </w:t>
      </w:r>
      <w:r w:rsidRPr="00DF5066">
        <w:rPr>
          <w:rFonts w:ascii="Times New Roman" w:eastAsia="Times New Roman" w:hAnsi="Times New Roman"/>
          <w:sz w:val="28"/>
          <w:szCs w:val="28"/>
        </w:rPr>
        <w:t xml:space="preserve">контент-пакет </w:t>
      </w:r>
      <w:r w:rsidRPr="00B6796E">
        <w:rPr>
          <w:rFonts w:ascii="Times New Roman" w:eastAsia="Times New Roman" w:hAnsi="Times New Roman"/>
          <w:sz w:val="28"/>
          <w:szCs w:val="28"/>
        </w:rPr>
        <w:t xml:space="preserve">для организации вводного занятия курса </w:t>
      </w:r>
      <w:r w:rsidRPr="00DF5066">
        <w:rPr>
          <w:rFonts w:ascii="Times New Roman" w:eastAsia="Times New Roman" w:hAnsi="Times New Roman"/>
          <w:sz w:val="28"/>
          <w:szCs w:val="28"/>
        </w:rPr>
        <w:t>и подготов</w:t>
      </w:r>
      <w:r w:rsidR="000976AA">
        <w:rPr>
          <w:rFonts w:ascii="Times New Roman" w:eastAsia="Times New Roman" w:hAnsi="Times New Roman"/>
          <w:sz w:val="28"/>
          <w:szCs w:val="28"/>
        </w:rPr>
        <w:t>ить</w:t>
      </w:r>
      <w:r w:rsidRPr="00DF5066">
        <w:rPr>
          <w:rFonts w:ascii="Times New Roman" w:eastAsia="Times New Roman" w:hAnsi="Times New Roman"/>
          <w:sz w:val="28"/>
          <w:szCs w:val="28"/>
        </w:rPr>
        <w:t xml:space="preserve"> его для публикации в сообществе «ВКонтакте», включающий:</w:t>
      </w:r>
    </w:p>
    <w:p w14:paraId="59CC1FB0" w14:textId="77777777" w:rsidR="003451CB" w:rsidRDefault="003451CB" w:rsidP="003451CB">
      <w:pPr>
        <w:widowControl w:val="0"/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eastAsia="Times New Roman" w:hAnsi="Times New Roman"/>
          <w:sz w:val="28"/>
          <w:szCs w:val="28"/>
        </w:rPr>
        <w:t>1</w:t>
      </w:r>
      <w:r w:rsidRPr="00DF5066">
        <w:rPr>
          <w:rFonts w:ascii="Times New Roman" w:eastAsia="Times New Roman" w:hAnsi="Times New Roman"/>
          <w:sz w:val="28"/>
          <w:szCs w:val="28"/>
        </w:rPr>
        <w:t xml:space="preserve">.1. </w:t>
      </w:r>
      <w:r>
        <w:rPr>
          <w:rFonts w:ascii="Times New Roman" w:eastAsia="Times New Roman" w:hAnsi="Times New Roman"/>
          <w:sz w:val="28"/>
          <w:szCs w:val="28"/>
        </w:rPr>
        <w:t>Видеов</w:t>
      </w:r>
      <w:r w:rsidRPr="00DF5066">
        <w:rPr>
          <w:rFonts w:ascii="Times New Roman" w:hAnsi="Times New Roman" w:cs="Times New Roman"/>
          <w:sz w:val="28"/>
        </w:rPr>
        <w:t>изитк</w:t>
      </w:r>
      <w:r>
        <w:rPr>
          <w:rFonts w:ascii="Times New Roman" w:hAnsi="Times New Roman" w:cs="Times New Roman"/>
          <w:sz w:val="28"/>
        </w:rPr>
        <w:t>у</w:t>
      </w:r>
      <w:r w:rsidRPr="00DF5066">
        <w:rPr>
          <w:rFonts w:ascii="Times New Roman" w:hAnsi="Times New Roman" w:cs="Times New Roman"/>
          <w:sz w:val="28"/>
        </w:rPr>
        <w:t xml:space="preserve"> (самопрезентаци</w:t>
      </w:r>
      <w:r>
        <w:rPr>
          <w:rFonts w:ascii="Times New Roman" w:hAnsi="Times New Roman" w:cs="Times New Roman"/>
          <w:sz w:val="28"/>
        </w:rPr>
        <w:t>ю</w:t>
      </w:r>
      <w:r w:rsidRPr="00DF5066">
        <w:rPr>
          <w:rFonts w:ascii="Times New Roman" w:hAnsi="Times New Roman" w:cs="Times New Roman"/>
          <w:sz w:val="28"/>
        </w:rPr>
        <w:t>)</w:t>
      </w:r>
      <w:r w:rsidRPr="00AA6760">
        <w:rPr>
          <w:rFonts w:ascii="Times New Roman" w:hAnsi="Times New Roman" w:cs="Times New Roman"/>
          <w:sz w:val="28"/>
        </w:rPr>
        <w:t xml:space="preserve">: рассказ о себе как создателе сообщества, идея его создания, целевая аудитория (продолжительность </w:t>
      </w:r>
      <w:r>
        <w:rPr>
          <w:rFonts w:ascii="Times New Roman" w:hAnsi="Times New Roman" w:cs="Times New Roman"/>
          <w:sz w:val="28"/>
        </w:rPr>
        <w:t>-</w:t>
      </w:r>
      <w:r w:rsidRPr="00AA6760">
        <w:rPr>
          <w:rFonts w:ascii="Times New Roman" w:hAnsi="Times New Roman" w:cs="Times New Roman"/>
          <w:sz w:val="28"/>
        </w:rPr>
        <w:t xml:space="preserve"> не более </w:t>
      </w:r>
      <w:r>
        <w:rPr>
          <w:rFonts w:ascii="Times New Roman" w:hAnsi="Times New Roman" w:cs="Times New Roman"/>
          <w:sz w:val="28"/>
        </w:rPr>
        <w:t>двух</w:t>
      </w:r>
      <w:r w:rsidRPr="00AA6760">
        <w:rPr>
          <w:rFonts w:ascii="Times New Roman" w:hAnsi="Times New Roman" w:cs="Times New Roman"/>
          <w:sz w:val="28"/>
        </w:rPr>
        <w:t xml:space="preserve"> минут)</w:t>
      </w:r>
      <w:r>
        <w:rPr>
          <w:rFonts w:ascii="Times New Roman" w:hAnsi="Times New Roman" w:cs="Times New Roman"/>
          <w:sz w:val="28"/>
        </w:rPr>
        <w:t>;</w:t>
      </w:r>
    </w:p>
    <w:p w14:paraId="06E88EB0" w14:textId="77777777" w:rsidR="003451CB" w:rsidRDefault="003451CB" w:rsidP="003451CB">
      <w:pPr>
        <w:widowControl w:val="0"/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>1</w:t>
      </w:r>
      <w:r w:rsidRPr="00DF5066">
        <w:rPr>
          <w:rFonts w:ascii="Times New Roman" w:hAnsi="Times New Roman" w:cs="Times New Roman"/>
          <w:sz w:val="28"/>
        </w:rPr>
        <w:t xml:space="preserve">.2. Видео </w:t>
      </w:r>
      <w:r>
        <w:rPr>
          <w:rFonts w:ascii="Times New Roman" w:hAnsi="Times New Roman" w:cs="Times New Roman"/>
          <w:sz w:val="28"/>
        </w:rPr>
        <w:t>проведения</w:t>
      </w:r>
      <w:r w:rsidRPr="002E4736">
        <w:rPr>
          <w:rFonts w:ascii="Times New Roman" w:hAnsi="Times New Roman" w:cs="Times New Roman"/>
          <w:sz w:val="28"/>
        </w:rPr>
        <w:t xml:space="preserve"> тестирования</w:t>
      </w:r>
      <w:r>
        <w:rPr>
          <w:rFonts w:ascii="Times New Roman" w:hAnsi="Times New Roman" w:cs="Times New Roman"/>
          <w:sz w:val="28"/>
        </w:rPr>
        <w:t xml:space="preserve"> и интерпретации результатов с учетом 30% изменений</w:t>
      </w:r>
      <w:r w:rsidRPr="002E4736">
        <w:rPr>
          <w:rFonts w:ascii="Times New Roman" w:hAnsi="Times New Roman" w:cs="Times New Roman"/>
          <w:sz w:val="28"/>
        </w:rPr>
        <w:t xml:space="preserve"> </w:t>
      </w:r>
      <w:r w:rsidRPr="00AA6760">
        <w:rPr>
          <w:rFonts w:ascii="Times New Roman" w:hAnsi="Times New Roman" w:cs="Times New Roman"/>
          <w:sz w:val="28"/>
        </w:rPr>
        <w:t xml:space="preserve">(продолжительность </w:t>
      </w:r>
      <w:r>
        <w:rPr>
          <w:rFonts w:ascii="Times New Roman" w:hAnsi="Times New Roman" w:cs="Times New Roman"/>
          <w:sz w:val="28"/>
        </w:rPr>
        <w:t>-</w:t>
      </w:r>
      <w:r w:rsidRPr="00AA6760">
        <w:rPr>
          <w:rFonts w:ascii="Times New Roman" w:hAnsi="Times New Roman" w:cs="Times New Roman"/>
          <w:sz w:val="28"/>
        </w:rPr>
        <w:t xml:space="preserve"> не более </w:t>
      </w:r>
      <w:r>
        <w:rPr>
          <w:rFonts w:ascii="Times New Roman" w:hAnsi="Times New Roman" w:cs="Times New Roman"/>
          <w:sz w:val="28"/>
        </w:rPr>
        <w:t>десяти</w:t>
      </w:r>
      <w:r w:rsidRPr="00AA6760">
        <w:rPr>
          <w:rFonts w:ascii="Times New Roman" w:hAnsi="Times New Roman" w:cs="Times New Roman"/>
          <w:sz w:val="28"/>
        </w:rPr>
        <w:t xml:space="preserve"> минут)</w:t>
      </w:r>
      <w:r>
        <w:rPr>
          <w:rFonts w:ascii="Times New Roman" w:hAnsi="Times New Roman" w:cs="Times New Roman"/>
          <w:sz w:val="28"/>
        </w:rPr>
        <w:t>;</w:t>
      </w:r>
    </w:p>
    <w:p w14:paraId="22B6B10F" w14:textId="77777777" w:rsidR="003451CB" w:rsidRDefault="003451CB" w:rsidP="00B00EA1">
      <w:pPr>
        <w:widowControl w:val="0"/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1.3. В</w:t>
      </w:r>
      <w:r w:rsidRPr="002E4736">
        <w:rPr>
          <w:rFonts w:ascii="Times New Roman" w:hAnsi="Times New Roman" w:cs="Times New Roman"/>
          <w:sz w:val="28"/>
        </w:rPr>
        <w:t xml:space="preserve">идео </w:t>
      </w:r>
      <w:r>
        <w:rPr>
          <w:rFonts w:ascii="Times New Roman" w:hAnsi="Times New Roman" w:cs="Times New Roman"/>
          <w:sz w:val="28"/>
        </w:rPr>
        <w:t>«П</w:t>
      </w:r>
      <w:r w:rsidRPr="002E4736">
        <w:rPr>
          <w:rFonts w:ascii="Times New Roman" w:hAnsi="Times New Roman" w:cs="Times New Roman"/>
          <w:sz w:val="28"/>
        </w:rPr>
        <w:t>ромотренировк</w:t>
      </w:r>
      <w:r>
        <w:rPr>
          <w:rFonts w:ascii="Times New Roman" w:hAnsi="Times New Roman" w:cs="Times New Roman"/>
          <w:sz w:val="28"/>
        </w:rPr>
        <w:t>и»</w:t>
      </w:r>
      <w:r w:rsidRPr="005861E1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с учетом 30% изменений (продолжительность –</w:t>
      </w:r>
      <w:r w:rsidRPr="002E4736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не более</w:t>
      </w:r>
      <w:r w:rsidRPr="002E4736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десяти минут);</w:t>
      </w:r>
    </w:p>
    <w:p w14:paraId="55B34BFD" w14:textId="77777777" w:rsidR="003451CB" w:rsidRPr="00B6796E" w:rsidRDefault="003451CB" w:rsidP="003451CB">
      <w:pPr>
        <w:widowControl w:val="0"/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1.4. С</w:t>
      </w:r>
      <w:r w:rsidRPr="00B6796E">
        <w:rPr>
          <w:rFonts w:ascii="Times New Roman" w:hAnsi="Times New Roman" w:cs="Times New Roman"/>
          <w:sz w:val="28"/>
        </w:rPr>
        <w:t>ери</w:t>
      </w:r>
      <w:r>
        <w:rPr>
          <w:rFonts w:ascii="Times New Roman" w:hAnsi="Times New Roman" w:cs="Times New Roman"/>
          <w:sz w:val="28"/>
        </w:rPr>
        <w:t>я видео</w:t>
      </w:r>
      <w:r w:rsidRPr="00B6796E">
        <w:rPr>
          <w:rFonts w:ascii="Times New Roman" w:hAnsi="Times New Roman" w:cs="Times New Roman"/>
          <w:sz w:val="28"/>
        </w:rPr>
        <w:t xml:space="preserve"> «Домашни</w:t>
      </w:r>
      <w:r>
        <w:rPr>
          <w:rFonts w:ascii="Times New Roman" w:hAnsi="Times New Roman" w:cs="Times New Roman"/>
          <w:sz w:val="28"/>
        </w:rPr>
        <w:t>е</w:t>
      </w:r>
      <w:r w:rsidRPr="00B6796E">
        <w:rPr>
          <w:rFonts w:ascii="Times New Roman" w:hAnsi="Times New Roman" w:cs="Times New Roman"/>
          <w:sz w:val="28"/>
        </w:rPr>
        <w:t xml:space="preserve"> задани</w:t>
      </w:r>
      <w:r>
        <w:rPr>
          <w:rFonts w:ascii="Times New Roman" w:hAnsi="Times New Roman" w:cs="Times New Roman"/>
          <w:sz w:val="28"/>
        </w:rPr>
        <w:t>я</w:t>
      </w:r>
      <w:r w:rsidRPr="00B6796E">
        <w:rPr>
          <w:rFonts w:ascii="Times New Roman" w:hAnsi="Times New Roman" w:cs="Times New Roman"/>
          <w:sz w:val="28"/>
        </w:rPr>
        <w:t>» с учетом 30% изменений</w:t>
      </w:r>
      <w:r>
        <w:rPr>
          <w:rFonts w:ascii="Times New Roman" w:hAnsi="Times New Roman" w:cs="Times New Roman"/>
          <w:sz w:val="28"/>
        </w:rPr>
        <w:t xml:space="preserve"> (не более трех видео, </w:t>
      </w:r>
      <w:r w:rsidRPr="00B6796E">
        <w:rPr>
          <w:rFonts w:ascii="Times New Roman" w:hAnsi="Times New Roman" w:cs="Times New Roman"/>
          <w:sz w:val="28"/>
        </w:rPr>
        <w:t xml:space="preserve">общая продолжительность </w:t>
      </w:r>
      <w:r>
        <w:rPr>
          <w:rFonts w:ascii="Times New Roman" w:hAnsi="Times New Roman" w:cs="Times New Roman"/>
          <w:sz w:val="28"/>
        </w:rPr>
        <w:t>- до</w:t>
      </w:r>
      <w:r w:rsidRPr="00B6796E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трех</w:t>
      </w:r>
      <w:r w:rsidRPr="00B6796E">
        <w:rPr>
          <w:rFonts w:ascii="Times New Roman" w:hAnsi="Times New Roman" w:cs="Times New Roman"/>
          <w:sz w:val="28"/>
        </w:rPr>
        <w:t xml:space="preserve"> минут</w:t>
      </w:r>
      <w:r>
        <w:rPr>
          <w:rFonts w:ascii="Times New Roman" w:hAnsi="Times New Roman" w:cs="Times New Roman"/>
          <w:sz w:val="28"/>
        </w:rPr>
        <w:t>), включающая:</w:t>
      </w:r>
    </w:p>
    <w:p w14:paraId="5A7703F2" w14:textId="77777777" w:rsidR="003451CB" w:rsidRPr="00505202" w:rsidRDefault="003451CB" w:rsidP="003451CB">
      <w:pPr>
        <w:widowControl w:val="0"/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</w:t>
      </w:r>
      <w:r w:rsidRPr="00505202">
        <w:rPr>
          <w:rFonts w:ascii="Times New Roman" w:hAnsi="Times New Roman" w:cs="Times New Roman"/>
          <w:sz w:val="28"/>
        </w:rPr>
        <w:t>подборку упражнений/двигательных действий/техник/методик, направленных на оздоровительный эффект с учётом выявленных проблем и 30% изменений;</w:t>
      </w:r>
    </w:p>
    <w:p w14:paraId="22DF4F5B" w14:textId="77777777" w:rsidR="003451CB" w:rsidRPr="00505202" w:rsidRDefault="003451CB" w:rsidP="003451CB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</w:t>
      </w:r>
      <w:r w:rsidRPr="00505202">
        <w:rPr>
          <w:rFonts w:ascii="Times New Roman" w:hAnsi="Times New Roman" w:cs="Times New Roman"/>
          <w:sz w:val="28"/>
        </w:rPr>
        <w:t>предисловие к каждому видео с объяснением цели практики;</w:t>
      </w:r>
    </w:p>
    <w:p w14:paraId="6BF413DF" w14:textId="77777777" w:rsidR="003451CB" w:rsidRDefault="003451CB" w:rsidP="003451CB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</w:t>
      </w:r>
      <w:r w:rsidRPr="00505202">
        <w:rPr>
          <w:rFonts w:ascii="Times New Roman" w:hAnsi="Times New Roman" w:cs="Times New Roman"/>
          <w:sz w:val="28"/>
        </w:rPr>
        <w:t>заключительную часть с заданием для обратной связи и закрепления материала.</w:t>
      </w:r>
    </w:p>
    <w:p w14:paraId="0DAB4C99" w14:textId="56CE1B49" w:rsidR="003451CB" w:rsidRDefault="003451CB" w:rsidP="003451CB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 xml:space="preserve">2. </w:t>
      </w:r>
      <w:r w:rsidRPr="00E00C27">
        <w:rPr>
          <w:rFonts w:ascii="Times New Roman" w:hAnsi="Times New Roman" w:cs="Times New Roman"/>
          <w:sz w:val="28"/>
        </w:rPr>
        <w:t>Для передачи экспертам подготов</w:t>
      </w:r>
      <w:r w:rsidR="000976AA">
        <w:rPr>
          <w:rFonts w:ascii="Times New Roman" w:hAnsi="Times New Roman" w:cs="Times New Roman"/>
          <w:sz w:val="28"/>
        </w:rPr>
        <w:t>ить</w:t>
      </w:r>
      <w:r w:rsidRPr="00E00C27">
        <w:rPr>
          <w:rFonts w:ascii="Times New Roman" w:hAnsi="Times New Roman" w:cs="Times New Roman"/>
          <w:sz w:val="28"/>
        </w:rPr>
        <w:t xml:space="preserve"> конверт с </w:t>
      </w:r>
      <w:r w:rsidR="00834CA7" w:rsidRPr="00E00C27">
        <w:rPr>
          <w:rFonts w:ascii="Times New Roman" w:hAnsi="Times New Roman" w:cs="Times New Roman"/>
          <w:sz w:val="28"/>
        </w:rPr>
        <w:t>фл</w:t>
      </w:r>
      <w:r w:rsidR="00C07044">
        <w:rPr>
          <w:rFonts w:ascii="Times New Roman" w:hAnsi="Times New Roman" w:cs="Times New Roman"/>
          <w:sz w:val="28"/>
        </w:rPr>
        <w:t>е</w:t>
      </w:r>
      <w:r w:rsidR="00834CA7" w:rsidRPr="00E00C27">
        <w:rPr>
          <w:rFonts w:ascii="Times New Roman" w:hAnsi="Times New Roman" w:cs="Times New Roman"/>
          <w:sz w:val="28"/>
        </w:rPr>
        <w:t>ш</w:t>
      </w:r>
      <w:r w:rsidRPr="00E00C27">
        <w:rPr>
          <w:rFonts w:ascii="Times New Roman" w:hAnsi="Times New Roman" w:cs="Times New Roman"/>
          <w:sz w:val="28"/>
        </w:rPr>
        <w:t>-накопителем или SD-картой, на котором указаны ваши фамилия, имя и отчество (например: Иванов Иван Иванович). На носителе должны быть размещены следующие материалы:</w:t>
      </w:r>
    </w:p>
    <w:p w14:paraId="7FA64359" w14:textId="77777777" w:rsidR="003451CB" w:rsidRDefault="003451CB" w:rsidP="003451CB">
      <w:pPr>
        <w:tabs>
          <w:tab w:val="left" w:pos="851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- </w:t>
      </w:r>
      <w:r w:rsidRPr="00B05AEE">
        <w:rPr>
          <w:rFonts w:ascii="Times New Roman" w:eastAsia="Times New Roman" w:hAnsi="Times New Roman"/>
          <w:sz w:val="28"/>
          <w:szCs w:val="28"/>
        </w:rPr>
        <w:t>видеоролик «</w:t>
      </w:r>
      <w:r>
        <w:rPr>
          <w:rFonts w:ascii="Times New Roman" w:eastAsia="Times New Roman" w:hAnsi="Times New Roman"/>
          <w:sz w:val="28"/>
          <w:szCs w:val="28"/>
        </w:rPr>
        <w:t>Визитка</w:t>
      </w:r>
      <w:r w:rsidRPr="00B05AEE">
        <w:rPr>
          <w:rFonts w:ascii="Times New Roman" w:eastAsia="Times New Roman" w:hAnsi="Times New Roman"/>
          <w:sz w:val="28"/>
          <w:szCs w:val="28"/>
        </w:rPr>
        <w:t xml:space="preserve">», </w:t>
      </w:r>
    </w:p>
    <w:p w14:paraId="2872AF42" w14:textId="77777777" w:rsidR="003451CB" w:rsidRDefault="003451CB" w:rsidP="003451CB">
      <w:pPr>
        <w:tabs>
          <w:tab w:val="left" w:pos="851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</w:t>
      </w:r>
      <w:r w:rsidRPr="002055E3">
        <w:rPr>
          <w:rFonts w:ascii="Times New Roman" w:eastAsia="Times New Roman" w:hAnsi="Times New Roman"/>
          <w:sz w:val="28"/>
          <w:szCs w:val="28"/>
        </w:rPr>
        <w:t xml:space="preserve"> </w:t>
      </w:r>
      <w:r w:rsidRPr="00B05AEE">
        <w:rPr>
          <w:rFonts w:ascii="Times New Roman" w:eastAsia="Times New Roman" w:hAnsi="Times New Roman"/>
          <w:sz w:val="28"/>
          <w:szCs w:val="28"/>
        </w:rPr>
        <w:t>видеоролик «</w:t>
      </w:r>
      <w:r>
        <w:rPr>
          <w:rFonts w:ascii="Times New Roman" w:eastAsia="Times New Roman" w:hAnsi="Times New Roman"/>
          <w:sz w:val="28"/>
          <w:szCs w:val="28"/>
        </w:rPr>
        <w:t>Процедуры тестирования</w:t>
      </w:r>
      <w:r w:rsidRPr="00B05AEE">
        <w:rPr>
          <w:rFonts w:ascii="Times New Roman" w:eastAsia="Times New Roman" w:hAnsi="Times New Roman"/>
          <w:sz w:val="28"/>
          <w:szCs w:val="28"/>
        </w:rPr>
        <w:t>»,</w:t>
      </w:r>
    </w:p>
    <w:p w14:paraId="52BA4F9E" w14:textId="77777777" w:rsidR="003451CB" w:rsidRDefault="003451CB" w:rsidP="003451CB">
      <w:pPr>
        <w:tabs>
          <w:tab w:val="left" w:pos="851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- </w:t>
      </w:r>
      <w:r w:rsidRPr="00B05AEE">
        <w:rPr>
          <w:rFonts w:ascii="Times New Roman" w:eastAsia="Times New Roman" w:hAnsi="Times New Roman"/>
          <w:sz w:val="28"/>
          <w:szCs w:val="28"/>
        </w:rPr>
        <w:t>видеоролик «Промотренировка»</w:t>
      </w:r>
      <w:r>
        <w:rPr>
          <w:rFonts w:ascii="Times New Roman" w:eastAsia="Times New Roman" w:hAnsi="Times New Roman"/>
          <w:sz w:val="28"/>
          <w:szCs w:val="28"/>
        </w:rPr>
        <w:t>,</w:t>
      </w:r>
    </w:p>
    <w:p w14:paraId="508D35AB" w14:textId="77777777" w:rsidR="003451CB" w:rsidRPr="00B05AEE" w:rsidRDefault="003451CB" w:rsidP="003451CB">
      <w:pPr>
        <w:tabs>
          <w:tab w:val="left" w:pos="851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731F32">
        <w:rPr>
          <w:rFonts w:ascii="Times New Roman" w:eastAsia="Times New Roman" w:hAnsi="Times New Roman"/>
          <w:sz w:val="28"/>
          <w:szCs w:val="28"/>
        </w:rPr>
        <w:t xml:space="preserve">- видеоролики </w:t>
      </w:r>
      <w:r>
        <w:rPr>
          <w:rFonts w:ascii="Times New Roman" w:eastAsia="Times New Roman" w:hAnsi="Times New Roman"/>
          <w:sz w:val="28"/>
          <w:szCs w:val="28"/>
        </w:rPr>
        <w:t xml:space="preserve">из серии </w:t>
      </w:r>
      <w:r w:rsidRPr="00731F32">
        <w:rPr>
          <w:rFonts w:ascii="Times New Roman" w:eastAsia="Times New Roman" w:hAnsi="Times New Roman"/>
          <w:sz w:val="28"/>
          <w:szCs w:val="28"/>
        </w:rPr>
        <w:t>«Домашни</w:t>
      </w:r>
      <w:r>
        <w:rPr>
          <w:rFonts w:ascii="Times New Roman" w:eastAsia="Times New Roman" w:hAnsi="Times New Roman"/>
          <w:sz w:val="28"/>
          <w:szCs w:val="28"/>
        </w:rPr>
        <w:t>е задания</w:t>
      </w:r>
      <w:r w:rsidRPr="00731F32">
        <w:rPr>
          <w:rFonts w:ascii="Times New Roman" w:eastAsia="Times New Roman" w:hAnsi="Times New Roman"/>
          <w:sz w:val="28"/>
          <w:szCs w:val="28"/>
        </w:rPr>
        <w:t>»</w:t>
      </w:r>
      <w:r>
        <w:rPr>
          <w:rFonts w:ascii="Times New Roman" w:eastAsia="Times New Roman" w:hAnsi="Times New Roman"/>
          <w:sz w:val="28"/>
          <w:szCs w:val="28"/>
        </w:rPr>
        <w:t>.</w:t>
      </w:r>
    </w:p>
    <w:p w14:paraId="5450AFB8" w14:textId="4EA812DF" w:rsidR="003451CB" w:rsidRDefault="003451CB" w:rsidP="003451CB">
      <w:pPr>
        <w:tabs>
          <w:tab w:val="left" w:pos="851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3</w:t>
      </w:r>
      <w:r w:rsidRPr="00B05AEE">
        <w:rPr>
          <w:rFonts w:ascii="Times New Roman" w:eastAsia="Times New Roman" w:hAnsi="Times New Roman"/>
          <w:sz w:val="28"/>
          <w:szCs w:val="28"/>
        </w:rPr>
        <w:t>. Поместит</w:t>
      </w:r>
      <w:r w:rsidR="00F81711">
        <w:rPr>
          <w:rFonts w:ascii="Times New Roman" w:eastAsia="Times New Roman" w:hAnsi="Times New Roman"/>
          <w:sz w:val="28"/>
          <w:szCs w:val="28"/>
        </w:rPr>
        <w:t>ь</w:t>
      </w:r>
      <w:r w:rsidRPr="00B05AEE">
        <w:rPr>
          <w:rFonts w:ascii="Times New Roman" w:eastAsia="Times New Roman" w:hAnsi="Times New Roman"/>
          <w:sz w:val="28"/>
          <w:szCs w:val="28"/>
        </w:rPr>
        <w:t xml:space="preserve"> конверт в место сбора печатных материалов до истечения времени</w:t>
      </w:r>
      <w:r w:rsidRPr="004715B1">
        <w:rPr>
          <w:rFonts w:ascii="Times New Roman" w:eastAsia="Times New Roman" w:hAnsi="Times New Roman"/>
          <w:sz w:val="28"/>
          <w:szCs w:val="28"/>
        </w:rPr>
        <w:t>, отведённого на выполнение задания.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36721470" w14:textId="77777777" w:rsidR="003451CB" w:rsidRDefault="003451CB" w:rsidP="003451CB">
      <w:pPr>
        <w:tabs>
          <w:tab w:val="left" w:pos="851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i/>
          <w:sz w:val="28"/>
          <w:szCs w:val="28"/>
        </w:rPr>
      </w:pPr>
      <w:r w:rsidRPr="00A2644C">
        <w:rPr>
          <w:rFonts w:ascii="Times New Roman" w:eastAsia="Times New Roman" w:hAnsi="Times New Roman"/>
          <w:i/>
          <w:sz w:val="28"/>
          <w:szCs w:val="28"/>
        </w:rPr>
        <w:t xml:space="preserve">ВНИМАНИЕ: </w:t>
      </w:r>
    </w:p>
    <w:p w14:paraId="5186EA6C" w14:textId="77777777" w:rsidR="003451CB" w:rsidRDefault="003451CB" w:rsidP="003451CB">
      <w:pPr>
        <w:tabs>
          <w:tab w:val="left" w:pos="851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i/>
          <w:sz w:val="28"/>
          <w:szCs w:val="28"/>
        </w:rPr>
      </w:pPr>
      <w:r>
        <w:rPr>
          <w:rFonts w:ascii="Times New Roman" w:eastAsia="Times New Roman" w:hAnsi="Times New Roman"/>
          <w:i/>
          <w:sz w:val="28"/>
          <w:szCs w:val="28"/>
        </w:rPr>
        <w:t xml:space="preserve">- </w:t>
      </w:r>
      <w:r w:rsidRPr="00A2644C">
        <w:rPr>
          <w:rFonts w:ascii="Times New Roman" w:eastAsia="Times New Roman" w:hAnsi="Times New Roman"/>
          <w:i/>
          <w:sz w:val="28"/>
          <w:szCs w:val="28"/>
        </w:rPr>
        <w:t>материалы, переданные не в указанное место или после обнуления таймера, к оценке не принимаются</w:t>
      </w:r>
      <w:r>
        <w:rPr>
          <w:rFonts w:ascii="Times New Roman" w:eastAsia="Times New Roman" w:hAnsi="Times New Roman"/>
          <w:i/>
          <w:sz w:val="28"/>
          <w:szCs w:val="28"/>
        </w:rPr>
        <w:t>;</w:t>
      </w:r>
    </w:p>
    <w:p w14:paraId="3FDC13FD" w14:textId="73013EA2" w:rsidR="003451CB" w:rsidRDefault="003451CB" w:rsidP="003451CB">
      <w:pPr>
        <w:tabs>
          <w:tab w:val="left" w:pos="851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i/>
          <w:sz w:val="28"/>
          <w:szCs w:val="28"/>
        </w:rPr>
      </w:pPr>
      <w:r>
        <w:rPr>
          <w:rFonts w:ascii="Times New Roman" w:eastAsia="Times New Roman" w:hAnsi="Times New Roman"/>
          <w:i/>
          <w:sz w:val="28"/>
          <w:szCs w:val="28"/>
        </w:rPr>
        <w:t>- оценка видеороликов производится экспертами с устройств участников (</w:t>
      </w:r>
      <w:r w:rsidR="00834CA7" w:rsidRPr="000105E3">
        <w:rPr>
          <w:rFonts w:ascii="Times New Roman" w:eastAsia="Times New Roman" w:hAnsi="Times New Roman"/>
          <w:i/>
          <w:sz w:val="28"/>
          <w:szCs w:val="28"/>
        </w:rPr>
        <w:t>фл</w:t>
      </w:r>
      <w:r w:rsidR="00C07044">
        <w:rPr>
          <w:rFonts w:ascii="Times New Roman" w:eastAsia="Times New Roman" w:hAnsi="Times New Roman"/>
          <w:i/>
          <w:sz w:val="28"/>
          <w:szCs w:val="28"/>
        </w:rPr>
        <w:t>е</w:t>
      </w:r>
      <w:r w:rsidR="00834CA7" w:rsidRPr="000105E3">
        <w:rPr>
          <w:rFonts w:ascii="Times New Roman" w:eastAsia="Times New Roman" w:hAnsi="Times New Roman"/>
          <w:i/>
          <w:sz w:val="28"/>
          <w:szCs w:val="28"/>
        </w:rPr>
        <w:t>ш</w:t>
      </w:r>
      <w:r w:rsidRPr="000105E3">
        <w:rPr>
          <w:rFonts w:ascii="Times New Roman" w:eastAsia="Times New Roman" w:hAnsi="Times New Roman"/>
          <w:i/>
          <w:sz w:val="28"/>
          <w:szCs w:val="28"/>
        </w:rPr>
        <w:t>-накопитель или SD-карты). Поврежденные</w:t>
      </w:r>
      <w:r>
        <w:rPr>
          <w:rFonts w:ascii="Times New Roman" w:eastAsia="Times New Roman" w:hAnsi="Times New Roman"/>
          <w:i/>
          <w:sz w:val="28"/>
          <w:szCs w:val="28"/>
        </w:rPr>
        <w:t xml:space="preserve">, </w:t>
      </w:r>
      <w:r w:rsidRPr="004715B1">
        <w:rPr>
          <w:rFonts w:ascii="Times New Roman" w:eastAsia="Times New Roman" w:hAnsi="Times New Roman"/>
          <w:i/>
          <w:sz w:val="28"/>
          <w:szCs w:val="28"/>
        </w:rPr>
        <w:t xml:space="preserve">некорректно </w:t>
      </w:r>
      <w:r>
        <w:rPr>
          <w:rFonts w:ascii="Times New Roman" w:eastAsia="Times New Roman" w:hAnsi="Times New Roman"/>
          <w:i/>
          <w:sz w:val="28"/>
          <w:szCs w:val="28"/>
        </w:rPr>
        <w:t xml:space="preserve">сохраненные или </w:t>
      </w:r>
      <w:r w:rsidRPr="004715B1">
        <w:rPr>
          <w:rFonts w:ascii="Times New Roman" w:eastAsia="Times New Roman" w:hAnsi="Times New Roman"/>
          <w:i/>
          <w:sz w:val="28"/>
          <w:szCs w:val="28"/>
        </w:rPr>
        <w:t xml:space="preserve">превышающие </w:t>
      </w:r>
      <w:r>
        <w:rPr>
          <w:rFonts w:ascii="Times New Roman" w:eastAsia="Times New Roman" w:hAnsi="Times New Roman"/>
          <w:i/>
          <w:sz w:val="28"/>
          <w:szCs w:val="28"/>
        </w:rPr>
        <w:t>лимит времени видеоролики к оценке не принимаются;</w:t>
      </w:r>
    </w:p>
    <w:p w14:paraId="78F7BA2E" w14:textId="0E171E21" w:rsidR="003451CB" w:rsidRDefault="003451CB" w:rsidP="003451CB">
      <w:pPr>
        <w:tabs>
          <w:tab w:val="left" w:pos="851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i/>
          <w:sz w:val="28"/>
          <w:szCs w:val="28"/>
        </w:rPr>
      </w:pPr>
      <w:r>
        <w:rPr>
          <w:rFonts w:ascii="Times New Roman" w:eastAsia="Times New Roman" w:hAnsi="Times New Roman"/>
          <w:i/>
          <w:sz w:val="28"/>
          <w:szCs w:val="28"/>
        </w:rPr>
        <w:lastRenderedPageBreak/>
        <w:t>- е</w:t>
      </w:r>
      <w:r w:rsidRPr="00C0623C">
        <w:rPr>
          <w:rFonts w:ascii="Times New Roman" w:eastAsia="Times New Roman" w:hAnsi="Times New Roman"/>
          <w:i/>
          <w:sz w:val="28"/>
          <w:szCs w:val="28"/>
        </w:rPr>
        <w:t>сли у конкурсанта остаётся время, он может приступить к формированию информационного контента для выполнения задания №</w:t>
      </w:r>
      <w:r w:rsidR="00EB2E07">
        <w:rPr>
          <w:rFonts w:ascii="Times New Roman" w:eastAsia="Times New Roman" w:hAnsi="Times New Roman"/>
          <w:i/>
          <w:sz w:val="28"/>
          <w:szCs w:val="28"/>
        </w:rPr>
        <w:t>2</w:t>
      </w:r>
      <w:r>
        <w:rPr>
          <w:rFonts w:ascii="Times New Roman" w:eastAsia="Times New Roman" w:hAnsi="Times New Roman"/>
          <w:i/>
          <w:sz w:val="28"/>
          <w:szCs w:val="28"/>
        </w:rPr>
        <w:t>. П</w:t>
      </w:r>
      <w:r w:rsidRPr="00C0623C">
        <w:rPr>
          <w:rFonts w:ascii="Times New Roman" w:eastAsia="Times New Roman" w:hAnsi="Times New Roman"/>
          <w:i/>
          <w:sz w:val="28"/>
          <w:szCs w:val="28"/>
        </w:rPr>
        <w:t>ередавать его экспертам не требуется. Данный контент можно будет доработать при выполнении задания</w:t>
      </w:r>
      <w:r>
        <w:rPr>
          <w:rFonts w:ascii="Times New Roman" w:eastAsia="Times New Roman" w:hAnsi="Times New Roman"/>
          <w:i/>
          <w:sz w:val="28"/>
          <w:szCs w:val="28"/>
        </w:rPr>
        <w:t xml:space="preserve"> </w:t>
      </w:r>
      <w:r w:rsidRPr="00121ED5">
        <w:rPr>
          <w:rFonts w:ascii="Times New Roman" w:eastAsia="Times New Roman" w:hAnsi="Times New Roman"/>
          <w:i/>
          <w:sz w:val="28"/>
          <w:szCs w:val="28"/>
        </w:rPr>
        <w:t>«Создание и первичное наполнение образовательного сообщества «ВКонтакте».</w:t>
      </w:r>
    </w:p>
    <w:p w14:paraId="52AE7EC8" w14:textId="77777777" w:rsidR="003451CB" w:rsidRPr="00A2644C" w:rsidRDefault="003451CB" w:rsidP="003451CB">
      <w:pPr>
        <w:tabs>
          <w:tab w:val="left" w:pos="851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i/>
          <w:sz w:val="28"/>
          <w:szCs w:val="28"/>
        </w:rPr>
      </w:pPr>
    </w:p>
    <w:p w14:paraId="774D161C" w14:textId="7CE3C0AF" w:rsidR="00076999" w:rsidRDefault="00076999" w:rsidP="0007699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F1069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Модуль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</w:t>
      </w:r>
      <w:r w:rsidRPr="00F1069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F1069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2B73F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Организация и проведение физкультурно-оздоровительных занятий, занятий по фитнес-программам, по виду спорта с населением различных возрастных групп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(инвариант)</w:t>
      </w:r>
    </w:p>
    <w:p w14:paraId="582ACCC6" w14:textId="77777777" w:rsidR="00812007" w:rsidRDefault="00812007" w:rsidP="0007699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0B42931B" w14:textId="0403E1BE" w:rsidR="003451CB" w:rsidRPr="00F247C1" w:rsidRDefault="004B601A" w:rsidP="003451CB">
      <w:pPr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Задание 2</w:t>
      </w:r>
      <w:r w:rsidR="003451CB" w:rsidRPr="00B62E7D">
        <w:rPr>
          <w:rFonts w:ascii="Times New Roman" w:eastAsia="Times New Roman" w:hAnsi="Times New Roman"/>
          <w:b/>
          <w:sz w:val="28"/>
          <w:szCs w:val="28"/>
        </w:rPr>
        <w:t xml:space="preserve">. </w:t>
      </w:r>
      <w:r w:rsidR="003451CB" w:rsidRPr="00C726F6">
        <w:rPr>
          <w:rFonts w:ascii="Times New Roman" w:eastAsia="Times New Roman" w:hAnsi="Times New Roman"/>
          <w:b/>
          <w:sz w:val="28"/>
          <w:szCs w:val="28"/>
        </w:rPr>
        <w:t>Создание и первичное наполнение</w:t>
      </w:r>
      <w:r w:rsidR="003451CB">
        <w:rPr>
          <w:rFonts w:ascii="Times New Roman" w:eastAsia="Times New Roman" w:hAnsi="Times New Roman"/>
          <w:b/>
          <w:sz w:val="28"/>
          <w:szCs w:val="28"/>
        </w:rPr>
        <w:t xml:space="preserve"> </w:t>
      </w:r>
      <w:r w:rsidR="003451CB" w:rsidRPr="00C726F6">
        <w:rPr>
          <w:rFonts w:ascii="Times New Roman" w:eastAsia="Times New Roman" w:hAnsi="Times New Roman"/>
          <w:b/>
          <w:sz w:val="28"/>
          <w:szCs w:val="28"/>
        </w:rPr>
        <w:t>образовательного сообщества «ВКонтакте»</w:t>
      </w:r>
      <w:r w:rsidR="003451CB">
        <w:rPr>
          <w:rFonts w:ascii="Times New Roman" w:eastAsia="Times New Roman" w:hAnsi="Times New Roman"/>
          <w:b/>
          <w:sz w:val="28"/>
          <w:szCs w:val="28"/>
        </w:rPr>
        <w:t xml:space="preserve"> </w:t>
      </w:r>
      <w:r w:rsidR="003451CB" w:rsidRPr="00F247C1">
        <w:rPr>
          <w:rFonts w:ascii="Times New Roman" w:eastAsia="Times New Roman" w:hAnsi="Times New Roman"/>
          <w:b/>
          <w:sz w:val="28"/>
          <w:szCs w:val="28"/>
        </w:rPr>
        <w:t>для организации вводного занятия курса</w:t>
      </w:r>
      <w:r w:rsidR="003451CB" w:rsidRPr="00F5523B">
        <w:rPr>
          <w:rFonts w:ascii="Times New Roman" w:eastAsia="Times New Roman" w:hAnsi="Times New Roman"/>
          <w:b/>
          <w:sz w:val="28"/>
          <w:szCs w:val="28"/>
        </w:rPr>
        <w:t xml:space="preserve"> </w:t>
      </w:r>
      <w:r w:rsidR="003451CB">
        <w:rPr>
          <w:rFonts w:ascii="Times New Roman" w:eastAsia="Times New Roman" w:hAnsi="Times New Roman"/>
          <w:b/>
          <w:sz w:val="28"/>
          <w:szCs w:val="28"/>
        </w:rPr>
        <w:t>(инвариант)</w:t>
      </w:r>
    </w:p>
    <w:p w14:paraId="14121B1F" w14:textId="6C3AC0B1" w:rsidR="003451CB" w:rsidRPr="00B05AEE" w:rsidRDefault="003451CB" w:rsidP="003451CB">
      <w:pPr>
        <w:tabs>
          <w:tab w:val="left" w:pos="1276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В</w:t>
      </w:r>
      <w:r w:rsidRPr="00B05AEE">
        <w:rPr>
          <w:rFonts w:ascii="Times New Roman" w:eastAsia="Times New Roman" w:hAnsi="Times New Roman"/>
          <w:b/>
          <w:sz w:val="28"/>
          <w:szCs w:val="28"/>
        </w:rPr>
        <w:t>рем</w:t>
      </w:r>
      <w:r>
        <w:rPr>
          <w:rFonts w:ascii="Times New Roman" w:eastAsia="Times New Roman" w:hAnsi="Times New Roman"/>
          <w:b/>
          <w:sz w:val="28"/>
          <w:szCs w:val="28"/>
        </w:rPr>
        <w:t>я</w:t>
      </w:r>
      <w:r w:rsidRPr="00B05AEE">
        <w:rPr>
          <w:rFonts w:ascii="Times New Roman" w:eastAsia="Times New Roman" w:hAnsi="Times New Roman"/>
          <w:b/>
          <w:sz w:val="28"/>
          <w:szCs w:val="28"/>
        </w:rPr>
        <w:t xml:space="preserve"> выполнени</w:t>
      </w:r>
      <w:r>
        <w:rPr>
          <w:rFonts w:ascii="Times New Roman" w:eastAsia="Times New Roman" w:hAnsi="Times New Roman"/>
          <w:b/>
          <w:sz w:val="28"/>
          <w:szCs w:val="28"/>
        </w:rPr>
        <w:t>я</w:t>
      </w:r>
      <w:r w:rsidRPr="00B05AEE">
        <w:rPr>
          <w:rFonts w:ascii="Times New Roman" w:eastAsia="Times New Roman" w:hAnsi="Times New Roman"/>
          <w:b/>
          <w:sz w:val="28"/>
          <w:szCs w:val="28"/>
        </w:rPr>
        <w:t xml:space="preserve"> задания</w:t>
      </w:r>
      <w:r w:rsidRPr="00800CE5">
        <w:rPr>
          <w:rFonts w:ascii="Times New Roman" w:eastAsia="Times New Roman" w:hAnsi="Times New Roman"/>
          <w:b/>
          <w:sz w:val="28"/>
          <w:szCs w:val="28"/>
        </w:rPr>
        <w:t xml:space="preserve">: </w:t>
      </w:r>
      <w:r w:rsidR="0049404F">
        <w:rPr>
          <w:rFonts w:ascii="Times New Roman" w:eastAsia="Times New Roman" w:hAnsi="Times New Roman"/>
          <w:sz w:val="28"/>
          <w:szCs w:val="28"/>
        </w:rPr>
        <w:t>4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1A37E8">
        <w:rPr>
          <w:rFonts w:ascii="Times New Roman" w:eastAsia="Times New Roman" w:hAnsi="Times New Roman"/>
          <w:sz w:val="28"/>
          <w:szCs w:val="28"/>
        </w:rPr>
        <w:t>часа 00 минут</w:t>
      </w:r>
    </w:p>
    <w:p w14:paraId="15A74377" w14:textId="14066F29" w:rsidR="003451CB" w:rsidRPr="00834CA7" w:rsidRDefault="003451CB" w:rsidP="003451CB">
      <w:pPr>
        <w:widowControl w:val="0"/>
        <w:tabs>
          <w:tab w:val="left" w:pos="1276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B05AEE">
        <w:rPr>
          <w:rFonts w:ascii="Times New Roman" w:eastAsia="Times New Roman" w:hAnsi="Times New Roman"/>
          <w:b/>
          <w:sz w:val="28"/>
          <w:szCs w:val="28"/>
        </w:rPr>
        <w:t xml:space="preserve">Описание задания. </w:t>
      </w:r>
      <w:r w:rsidRPr="00625D41">
        <w:rPr>
          <w:rFonts w:ascii="Times New Roman" w:eastAsia="Times New Roman" w:hAnsi="Times New Roman"/>
          <w:sz w:val="28"/>
          <w:szCs w:val="28"/>
        </w:rPr>
        <w:t>Создать образовательное сообщество «ВКонтакте»</w:t>
      </w:r>
      <w:r>
        <w:rPr>
          <w:rFonts w:ascii="Times New Roman" w:eastAsia="Times New Roman" w:hAnsi="Times New Roman"/>
          <w:b/>
          <w:sz w:val="28"/>
          <w:szCs w:val="28"/>
        </w:rPr>
        <w:t xml:space="preserve"> </w:t>
      </w:r>
      <w:r w:rsidRPr="00834CA7">
        <w:rPr>
          <w:rFonts w:ascii="Times New Roman" w:eastAsia="Times New Roman" w:hAnsi="Times New Roman"/>
          <w:sz w:val="28"/>
          <w:szCs w:val="28"/>
        </w:rPr>
        <w:t>с учетом 30 % изменений и выполнить его наполнение содержанием контент-пакета</w:t>
      </w:r>
      <w:r w:rsidRPr="00834CA7">
        <w:t xml:space="preserve"> </w:t>
      </w:r>
      <w:r w:rsidRPr="00834CA7">
        <w:rPr>
          <w:rFonts w:ascii="Times New Roman" w:eastAsia="Times New Roman" w:hAnsi="Times New Roman"/>
          <w:sz w:val="28"/>
          <w:szCs w:val="28"/>
        </w:rPr>
        <w:t>для организации вводного занятия курса.</w:t>
      </w:r>
    </w:p>
    <w:p w14:paraId="4CD3DF7B" w14:textId="77777777" w:rsidR="003451CB" w:rsidRPr="00B62E7D" w:rsidRDefault="003451CB" w:rsidP="003451CB">
      <w:pPr>
        <w:widowControl w:val="0"/>
        <w:tabs>
          <w:tab w:val="left" w:pos="1276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</w:rPr>
      </w:pPr>
      <w:r w:rsidRPr="00B62E7D">
        <w:rPr>
          <w:rFonts w:ascii="Times New Roman" w:eastAsia="Times New Roman" w:hAnsi="Times New Roman"/>
          <w:b/>
          <w:sz w:val="28"/>
          <w:szCs w:val="28"/>
        </w:rPr>
        <w:t>Алгоритм выполнения задания:</w:t>
      </w:r>
    </w:p>
    <w:p w14:paraId="773154D0" w14:textId="1F8DA4C6" w:rsidR="003451CB" w:rsidRPr="00AE7E08" w:rsidRDefault="003451CB" w:rsidP="003451CB">
      <w:pPr>
        <w:tabs>
          <w:tab w:val="left" w:pos="1276"/>
        </w:tabs>
        <w:spacing w:after="0" w:line="360" w:lineRule="auto"/>
        <w:ind w:firstLine="709"/>
        <w:rPr>
          <w:rFonts w:ascii="Times New Roman" w:hAnsi="Times New Roman" w:cs="Times New Roman"/>
          <w:sz w:val="28"/>
        </w:rPr>
      </w:pPr>
      <w:r w:rsidRPr="00AE7E08">
        <w:rPr>
          <w:rFonts w:ascii="Times New Roman" w:hAnsi="Times New Roman" w:cs="Times New Roman"/>
          <w:sz w:val="28"/>
        </w:rPr>
        <w:t>1. Созда</w:t>
      </w:r>
      <w:r w:rsidR="00F81711">
        <w:rPr>
          <w:rFonts w:ascii="Times New Roman" w:hAnsi="Times New Roman" w:cs="Times New Roman"/>
          <w:sz w:val="28"/>
        </w:rPr>
        <w:t>ть</w:t>
      </w:r>
      <w:r w:rsidRPr="00AE7E08">
        <w:rPr>
          <w:rFonts w:ascii="Times New Roman" w:hAnsi="Times New Roman" w:cs="Times New Roman"/>
          <w:sz w:val="28"/>
        </w:rPr>
        <w:t xml:space="preserve"> сообщество </w:t>
      </w:r>
      <w:r>
        <w:rPr>
          <w:rFonts w:ascii="Times New Roman" w:eastAsia="Times New Roman" w:hAnsi="Times New Roman"/>
          <w:sz w:val="28"/>
          <w:szCs w:val="28"/>
        </w:rPr>
        <w:t>«ВКонтакте»</w:t>
      </w:r>
      <w:r w:rsidRPr="00AE7E08">
        <w:rPr>
          <w:rFonts w:ascii="Times New Roman" w:hAnsi="Times New Roman" w:cs="Times New Roman"/>
          <w:sz w:val="28"/>
        </w:rPr>
        <w:t>:</w:t>
      </w:r>
    </w:p>
    <w:p w14:paraId="3A8F9551" w14:textId="3166D330" w:rsidR="003451CB" w:rsidRDefault="003451CB" w:rsidP="003451CB">
      <w:pPr>
        <w:pStyle w:val="aff1"/>
        <w:numPr>
          <w:ilvl w:val="0"/>
          <w:numId w:val="35"/>
        </w:numPr>
        <w:tabs>
          <w:tab w:val="left" w:pos="993"/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  <w:r w:rsidRPr="00E41130">
        <w:rPr>
          <w:rFonts w:ascii="Times New Roman" w:hAnsi="Times New Roman"/>
          <w:sz w:val="28"/>
        </w:rPr>
        <w:t>зада</w:t>
      </w:r>
      <w:r w:rsidR="00F81711">
        <w:rPr>
          <w:rFonts w:ascii="Times New Roman" w:hAnsi="Times New Roman"/>
          <w:sz w:val="28"/>
        </w:rPr>
        <w:t>ть</w:t>
      </w:r>
      <w:r w:rsidRPr="00E41130">
        <w:rPr>
          <w:rFonts w:ascii="Times New Roman" w:hAnsi="Times New Roman"/>
          <w:sz w:val="28"/>
        </w:rPr>
        <w:t xml:space="preserve"> его название</w:t>
      </w:r>
      <w:r>
        <w:rPr>
          <w:rFonts w:ascii="Times New Roman" w:hAnsi="Times New Roman"/>
          <w:sz w:val="28"/>
        </w:rPr>
        <w:t xml:space="preserve"> (п</w:t>
      </w:r>
      <w:r w:rsidRPr="00E41130">
        <w:rPr>
          <w:rFonts w:ascii="Times New Roman" w:hAnsi="Times New Roman"/>
          <w:sz w:val="28"/>
        </w:rPr>
        <w:t>ридума</w:t>
      </w:r>
      <w:r w:rsidR="004A1FD6">
        <w:rPr>
          <w:rFonts w:ascii="Times New Roman" w:hAnsi="Times New Roman"/>
          <w:sz w:val="28"/>
        </w:rPr>
        <w:t>ть</w:t>
      </w:r>
      <w:r w:rsidRPr="00E41130">
        <w:rPr>
          <w:rFonts w:ascii="Times New Roman" w:hAnsi="Times New Roman"/>
          <w:sz w:val="28"/>
        </w:rPr>
        <w:t xml:space="preserve"> название и слоган</w:t>
      </w:r>
      <w:r>
        <w:rPr>
          <w:rFonts w:ascii="Times New Roman" w:hAnsi="Times New Roman"/>
          <w:sz w:val="28"/>
        </w:rPr>
        <w:t xml:space="preserve">, </w:t>
      </w:r>
      <w:r w:rsidRPr="00E41130">
        <w:rPr>
          <w:rFonts w:ascii="Times New Roman" w:hAnsi="Times New Roman"/>
          <w:sz w:val="28"/>
        </w:rPr>
        <w:t>отражающие суть и привлекающие внимание</w:t>
      </w:r>
      <w:r>
        <w:rPr>
          <w:rFonts w:ascii="Times New Roman" w:hAnsi="Times New Roman"/>
          <w:sz w:val="28"/>
        </w:rPr>
        <w:t>);</w:t>
      </w:r>
    </w:p>
    <w:p w14:paraId="316011AE" w14:textId="128209A1" w:rsidR="003451CB" w:rsidRPr="00E41130" w:rsidRDefault="003451CB" w:rsidP="003451CB">
      <w:pPr>
        <w:pStyle w:val="aff1"/>
        <w:numPr>
          <w:ilvl w:val="0"/>
          <w:numId w:val="35"/>
        </w:numPr>
        <w:tabs>
          <w:tab w:val="left" w:pos="993"/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  <w:r w:rsidRPr="00E41130">
        <w:rPr>
          <w:rFonts w:ascii="Times New Roman" w:hAnsi="Times New Roman"/>
          <w:sz w:val="28"/>
        </w:rPr>
        <w:t>заполн</w:t>
      </w:r>
      <w:r>
        <w:rPr>
          <w:rFonts w:ascii="Times New Roman" w:hAnsi="Times New Roman"/>
          <w:sz w:val="28"/>
        </w:rPr>
        <w:t>ит</w:t>
      </w:r>
      <w:r w:rsidR="00F81711">
        <w:rPr>
          <w:rFonts w:ascii="Times New Roman" w:hAnsi="Times New Roman"/>
          <w:sz w:val="28"/>
        </w:rPr>
        <w:t>ь</w:t>
      </w:r>
      <w:r w:rsidRPr="00E41130">
        <w:rPr>
          <w:rFonts w:ascii="Times New Roman" w:hAnsi="Times New Roman"/>
          <w:sz w:val="28"/>
        </w:rPr>
        <w:t xml:space="preserve"> профиль и контакты сообщества;</w:t>
      </w:r>
    </w:p>
    <w:p w14:paraId="4D92FE1A" w14:textId="318B0BE8" w:rsidR="003451CB" w:rsidRPr="00E41130" w:rsidRDefault="003451CB" w:rsidP="003451CB">
      <w:pPr>
        <w:pStyle w:val="aff1"/>
        <w:numPr>
          <w:ilvl w:val="0"/>
          <w:numId w:val="35"/>
        </w:numPr>
        <w:tabs>
          <w:tab w:val="left" w:pos="993"/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  <w:r w:rsidRPr="00E41130">
        <w:rPr>
          <w:rFonts w:ascii="Times New Roman" w:hAnsi="Times New Roman"/>
          <w:sz w:val="28"/>
        </w:rPr>
        <w:t>зада</w:t>
      </w:r>
      <w:r w:rsidR="00F81711">
        <w:rPr>
          <w:rFonts w:ascii="Times New Roman" w:hAnsi="Times New Roman"/>
          <w:sz w:val="28"/>
        </w:rPr>
        <w:t>ть</w:t>
      </w:r>
      <w:r w:rsidRPr="00E41130">
        <w:rPr>
          <w:rFonts w:ascii="Times New Roman" w:hAnsi="Times New Roman"/>
          <w:sz w:val="28"/>
        </w:rPr>
        <w:t xml:space="preserve"> тематику в настройках;</w:t>
      </w:r>
    </w:p>
    <w:p w14:paraId="1B2B06A3" w14:textId="691A65C0" w:rsidR="003451CB" w:rsidRPr="00E41130" w:rsidRDefault="003451CB" w:rsidP="003451CB">
      <w:pPr>
        <w:pStyle w:val="aff1"/>
        <w:numPr>
          <w:ilvl w:val="0"/>
          <w:numId w:val="35"/>
        </w:numPr>
        <w:tabs>
          <w:tab w:val="left" w:pos="993"/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  <w:r w:rsidRPr="00E41130">
        <w:rPr>
          <w:rFonts w:ascii="Times New Roman" w:hAnsi="Times New Roman"/>
          <w:sz w:val="28"/>
        </w:rPr>
        <w:t>заполн</w:t>
      </w:r>
      <w:r>
        <w:rPr>
          <w:rFonts w:ascii="Times New Roman" w:hAnsi="Times New Roman"/>
          <w:sz w:val="28"/>
        </w:rPr>
        <w:t>ит</w:t>
      </w:r>
      <w:r w:rsidR="00F81711">
        <w:rPr>
          <w:rFonts w:ascii="Times New Roman" w:hAnsi="Times New Roman"/>
          <w:sz w:val="28"/>
        </w:rPr>
        <w:t>ь</w:t>
      </w:r>
      <w:r w:rsidRPr="00E41130">
        <w:rPr>
          <w:rFonts w:ascii="Times New Roman" w:hAnsi="Times New Roman"/>
          <w:sz w:val="28"/>
        </w:rPr>
        <w:t xml:space="preserve"> описание и загру</w:t>
      </w:r>
      <w:r>
        <w:rPr>
          <w:rFonts w:ascii="Times New Roman" w:hAnsi="Times New Roman"/>
          <w:sz w:val="28"/>
        </w:rPr>
        <w:t>зит</w:t>
      </w:r>
      <w:r w:rsidR="00F81711">
        <w:rPr>
          <w:rFonts w:ascii="Times New Roman" w:hAnsi="Times New Roman"/>
          <w:sz w:val="28"/>
        </w:rPr>
        <w:t>ь</w:t>
      </w:r>
      <w:r w:rsidRPr="00E41130">
        <w:rPr>
          <w:rFonts w:ascii="Times New Roman" w:hAnsi="Times New Roman"/>
          <w:sz w:val="28"/>
        </w:rPr>
        <w:t xml:space="preserve"> лого</w:t>
      </w:r>
      <w:r>
        <w:rPr>
          <w:rFonts w:ascii="Times New Roman" w:hAnsi="Times New Roman"/>
          <w:sz w:val="28"/>
        </w:rPr>
        <w:t>тип</w:t>
      </w:r>
      <w:r w:rsidRPr="00E41130">
        <w:rPr>
          <w:rFonts w:ascii="Times New Roman" w:hAnsi="Times New Roman"/>
          <w:sz w:val="28"/>
        </w:rPr>
        <w:t>/обложку;</w:t>
      </w:r>
    </w:p>
    <w:p w14:paraId="5CAA50DD" w14:textId="35782671" w:rsidR="003451CB" w:rsidRPr="00E41130" w:rsidRDefault="003451CB" w:rsidP="003451CB">
      <w:pPr>
        <w:pStyle w:val="aff1"/>
        <w:numPr>
          <w:ilvl w:val="0"/>
          <w:numId w:val="35"/>
        </w:numPr>
        <w:tabs>
          <w:tab w:val="left" w:pos="993"/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  <w:r w:rsidRPr="00E41130">
        <w:rPr>
          <w:rFonts w:ascii="Times New Roman" w:hAnsi="Times New Roman"/>
          <w:sz w:val="28"/>
        </w:rPr>
        <w:t>созда</w:t>
      </w:r>
      <w:r w:rsidR="00F81711">
        <w:rPr>
          <w:rFonts w:ascii="Times New Roman" w:hAnsi="Times New Roman"/>
          <w:sz w:val="28"/>
        </w:rPr>
        <w:t>ть</w:t>
      </w:r>
      <w:r w:rsidRPr="00E41130">
        <w:rPr>
          <w:rFonts w:ascii="Times New Roman" w:hAnsi="Times New Roman"/>
          <w:sz w:val="28"/>
        </w:rPr>
        <w:t xml:space="preserve"> возможные тарифы участия; </w:t>
      </w:r>
    </w:p>
    <w:p w14:paraId="0CED0A3A" w14:textId="41495939" w:rsidR="003451CB" w:rsidRPr="00E41130" w:rsidRDefault="003451CB" w:rsidP="003451CB">
      <w:pPr>
        <w:pStyle w:val="aff1"/>
        <w:numPr>
          <w:ilvl w:val="0"/>
          <w:numId w:val="35"/>
        </w:numPr>
        <w:tabs>
          <w:tab w:val="left" w:pos="993"/>
          <w:tab w:val="left" w:pos="1276"/>
        </w:tabs>
        <w:spacing w:after="0" w:line="360" w:lineRule="auto"/>
        <w:ind w:left="0" w:firstLine="709"/>
        <w:jc w:val="both"/>
        <w:textAlignment w:val="baseline"/>
        <w:rPr>
          <w:rFonts w:ascii="Times New Roman" w:hAnsi="Times New Roman"/>
          <w:sz w:val="28"/>
        </w:rPr>
      </w:pPr>
      <w:r w:rsidRPr="00E41130">
        <w:rPr>
          <w:rFonts w:ascii="Times New Roman" w:hAnsi="Times New Roman"/>
          <w:sz w:val="28"/>
        </w:rPr>
        <w:t>настро</w:t>
      </w:r>
      <w:r w:rsidR="00F81711">
        <w:rPr>
          <w:rFonts w:ascii="Times New Roman" w:hAnsi="Times New Roman"/>
          <w:sz w:val="28"/>
        </w:rPr>
        <w:t>ить</w:t>
      </w:r>
      <w:r w:rsidRPr="00E41130">
        <w:rPr>
          <w:rFonts w:ascii="Times New Roman" w:hAnsi="Times New Roman"/>
          <w:sz w:val="28"/>
        </w:rPr>
        <w:t xml:space="preserve"> навигационно</w:t>
      </w:r>
      <w:r w:rsidR="00F81711">
        <w:rPr>
          <w:rFonts w:ascii="Times New Roman" w:hAnsi="Times New Roman"/>
          <w:sz w:val="28"/>
        </w:rPr>
        <w:t>е</w:t>
      </w:r>
      <w:r w:rsidRPr="00E41130">
        <w:rPr>
          <w:rFonts w:ascii="Times New Roman" w:hAnsi="Times New Roman"/>
          <w:sz w:val="28"/>
        </w:rPr>
        <w:t xml:space="preserve"> меню сообщества (меню должно </w:t>
      </w:r>
      <w:r>
        <w:rPr>
          <w:rFonts w:ascii="Times New Roman" w:hAnsi="Times New Roman"/>
          <w:sz w:val="28"/>
        </w:rPr>
        <w:t xml:space="preserve">четко </w:t>
      </w:r>
      <w:r w:rsidRPr="00E41130">
        <w:rPr>
          <w:rFonts w:ascii="Times New Roman" w:hAnsi="Times New Roman"/>
          <w:sz w:val="28"/>
        </w:rPr>
        <w:t xml:space="preserve">распределять информацию по разделам, облегчая ориентацию пользователей. </w:t>
      </w:r>
      <w:r w:rsidRPr="0032035F">
        <w:rPr>
          <w:rFonts w:ascii="Times New Roman" w:hAnsi="Times New Roman"/>
          <w:sz w:val="28"/>
        </w:rPr>
        <w:t>Каждый пункт должен иметь ясное назначение и обеспечивать быстрый переход между разделами</w:t>
      </w:r>
      <w:r w:rsidRPr="00E41130">
        <w:rPr>
          <w:rFonts w:ascii="Times New Roman" w:hAnsi="Times New Roman"/>
          <w:sz w:val="28"/>
        </w:rPr>
        <w:t>).</w:t>
      </w:r>
    </w:p>
    <w:p w14:paraId="7CAE01AC" w14:textId="6EAF05AB" w:rsidR="003451CB" w:rsidRPr="005435C2" w:rsidRDefault="003451CB" w:rsidP="003451CB">
      <w:pPr>
        <w:widowControl w:val="0"/>
        <w:tabs>
          <w:tab w:val="left" w:pos="1276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5435C2">
        <w:rPr>
          <w:rFonts w:ascii="Times New Roman" w:eastAsia="Times New Roman" w:hAnsi="Times New Roman"/>
          <w:sz w:val="28"/>
          <w:szCs w:val="28"/>
        </w:rPr>
        <w:t xml:space="preserve">2. </w:t>
      </w:r>
      <w:r w:rsidRPr="009F0CAF">
        <w:rPr>
          <w:rFonts w:ascii="Times New Roman" w:hAnsi="Times New Roman" w:cs="Times New Roman"/>
          <w:sz w:val="28"/>
        </w:rPr>
        <w:t>Разработа</w:t>
      </w:r>
      <w:r w:rsidR="00F81711">
        <w:rPr>
          <w:rFonts w:ascii="Times New Roman" w:hAnsi="Times New Roman" w:cs="Times New Roman"/>
          <w:sz w:val="28"/>
        </w:rPr>
        <w:t>ть</w:t>
      </w:r>
      <w:r w:rsidRPr="009F0CAF">
        <w:rPr>
          <w:rFonts w:ascii="Times New Roman" w:hAnsi="Times New Roman" w:cs="Times New Roman"/>
          <w:sz w:val="28"/>
        </w:rPr>
        <w:t xml:space="preserve"> </w:t>
      </w:r>
      <w:r w:rsidRPr="005435C2">
        <w:rPr>
          <w:rFonts w:ascii="Times New Roman" w:eastAsia="Times New Roman" w:hAnsi="Times New Roman"/>
          <w:sz w:val="28"/>
          <w:szCs w:val="28"/>
        </w:rPr>
        <w:t xml:space="preserve">информационные материалы </w:t>
      </w:r>
      <w:r w:rsidRPr="0086728C">
        <w:rPr>
          <w:rFonts w:ascii="Times New Roman" w:eastAsia="Times New Roman" w:hAnsi="Times New Roman"/>
          <w:sz w:val="28"/>
          <w:szCs w:val="28"/>
        </w:rPr>
        <w:t xml:space="preserve">для организации вводного </w:t>
      </w:r>
      <w:r w:rsidRPr="0086728C">
        <w:rPr>
          <w:rFonts w:ascii="Times New Roman" w:eastAsia="Times New Roman" w:hAnsi="Times New Roman"/>
          <w:sz w:val="28"/>
          <w:szCs w:val="28"/>
        </w:rPr>
        <w:lastRenderedPageBreak/>
        <w:t xml:space="preserve">занятия курса </w:t>
      </w:r>
      <w:r w:rsidRPr="005435C2">
        <w:rPr>
          <w:rFonts w:ascii="Times New Roman" w:eastAsia="Times New Roman" w:hAnsi="Times New Roman"/>
          <w:sz w:val="28"/>
          <w:szCs w:val="28"/>
        </w:rPr>
        <w:t>(посты, статьи, гайды, чек-листы и т.д.), включающие:</w:t>
      </w:r>
    </w:p>
    <w:p w14:paraId="3A8322F0" w14:textId="77777777" w:rsidR="003451CB" w:rsidRPr="00E01C62" w:rsidRDefault="003451CB" w:rsidP="003451CB">
      <w:pPr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E01C62">
        <w:rPr>
          <w:rFonts w:ascii="Times New Roman" w:hAnsi="Times New Roman" w:cs="Times New Roman"/>
          <w:sz w:val="28"/>
        </w:rPr>
        <w:t xml:space="preserve">2.1. Вводный информационный пост, задача </w:t>
      </w:r>
      <w:r>
        <w:rPr>
          <w:rFonts w:ascii="Times New Roman" w:hAnsi="Times New Roman" w:cs="Times New Roman"/>
          <w:sz w:val="28"/>
        </w:rPr>
        <w:t>которого</w:t>
      </w:r>
      <w:r w:rsidRPr="00E01C62">
        <w:rPr>
          <w:rFonts w:ascii="Times New Roman" w:hAnsi="Times New Roman" w:cs="Times New Roman"/>
          <w:sz w:val="28"/>
        </w:rPr>
        <w:t xml:space="preserve"> - рассказать о предстоящем разборе тем</w:t>
      </w:r>
      <w:r>
        <w:rPr>
          <w:rFonts w:ascii="Times New Roman" w:hAnsi="Times New Roman" w:cs="Times New Roman"/>
          <w:sz w:val="28"/>
        </w:rPr>
        <w:t xml:space="preserve"> и </w:t>
      </w:r>
      <w:r w:rsidRPr="0042282C">
        <w:rPr>
          <w:rFonts w:ascii="Times New Roman" w:hAnsi="Times New Roman" w:cs="Times New Roman"/>
          <w:sz w:val="28"/>
        </w:rPr>
        <w:t>вовлечь</w:t>
      </w:r>
      <w:r>
        <w:rPr>
          <w:rFonts w:ascii="Times New Roman" w:hAnsi="Times New Roman" w:cs="Times New Roman"/>
          <w:sz w:val="28"/>
        </w:rPr>
        <w:t xml:space="preserve"> целевую</w:t>
      </w:r>
      <w:r w:rsidRPr="0042282C">
        <w:rPr>
          <w:rFonts w:ascii="Times New Roman" w:hAnsi="Times New Roman" w:cs="Times New Roman"/>
          <w:sz w:val="28"/>
        </w:rPr>
        <w:t xml:space="preserve"> аудиторию в участие</w:t>
      </w:r>
      <w:r w:rsidRPr="00E01C62">
        <w:rPr>
          <w:rFonts w:ascii="Times New Roman" w:hAnsi="Times New Roman" w:cs="Times New Roman"/>
          <w:sz w:val="28"/>
        </w:rPr>
        <w:t>;</w:t>
      </w:r>
    </w:p>
    <w:p w14:paraId="53E029FA" w14:textId="77777777" w:rsidR="003451CB" w:rsidRPr="00E01C62" w:rsidRDefault="003451CB" w:rsidP="003451CB">
      <w:pPr>
        <w:widowControl w:val="0"/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</w:rPr>
      </w:pPr>
      <w:r w:rsidRPr="00E01C62">
        <w:rPr>
          <w:rFonts w:ascii="Times New Roman" w:hAnsi="Times New Roman" w:cs="Times New Roman"/>
          <w:sz w:val="28"/>
        </w:rPr>
        <w:t>2.2. Не более трех мотивирующих</w:t>
      </w:r>
      <w:r>
        <w:rPr>
          <w:rFonts w:ascii="Times New Roman" w:hAnsi="Times New Roman" w:cs="Times New Roman"/>
          <w:sz w:val="28"/>
        </w:rPr>
        <w:t xml:space="preserve"> сообщений,</w:t>
      </w:r>
      <w:r w:rsidRPr="00E01C62">
        <w:rPr>
          <w:rFonts w:ascii="Times New Roman" w:hAnsi="Times New Roman" w:cs="Times New Roman"/>
          <w:sz w:val="28"/>
        </w:rPr>
        <w:t xml:space="preserve"> поддерживающих интерес к курсу (формат: </w:t>
      </w:r>
      <w:r>
        <w:rPr>
          <w:rFonts w:ascii="Times New Roman" w:hAnsi="Times New Roman" w:cs="Times New Roman"/>
          <w:sz w:val="28"/>
        </w:rPr>
        <w:t>видео, аудио, текст или</w:t>
      </w:r>
      <w:r w:rsidRPr="00E01C62">
        <w:rPr>
          <w:rFonts w:ascii="Times New Roman" w:hAnsi="Times New Roman" w:cs="Times New Roman"/>
          <w:sz w:val="28"/>
        </w:rPr>
        <w:t xml:space="preserve"> смешанный). Элементы взаимодействия с участниками</w:t>
      </w:r>
      <w:r>
        <w:rPr>
          <w:rFonts w:ascii="Times New Roman" w:hAnsi="Times New Roman" w:cs="Times New Roman"/>
          <w:sz w:val="28"/>
        </w:rPr>
        <w:t xml:space="preserve"> могут включать</w:t>
      </w:r>
      <w:r w:rsidRPr="00E01C62">
        <w:rPr>
          <w:rFonts w:ascii="Times New Roman" w:hAnsi="Times New Roman" w:cs="Times New Roman"/>
          <w:sz w:val="28"/>
        </w:rPr>
        <w:t>: опросы, викторины, прямые эфиры, обсуждения в чатах и т.д.;</w:t>
      </w:r>
    </w:p>
    <w:p w14:paraId="59B73F06" w14:textId="77777777" w:rsidR="003451CB" w:rsidRDefault="003451CB" w:rsidP="003451CB">
      <w:pPr>
        <w:widowControl w:val="0"/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E01C62">
        <w:rPr>
          <w:rFonts w:ascii="Times New Roman" w:hAnsi="Times New Roman" w:cs="Times New Roman"/>
          <w:sz w:val="28"/>
        </w:rPr>
        <w:t xml:space="preserve">2.3. </w:t>
      </w:r>
      <w:r>
        <w:rPr>
          <w:rFonts w:ascii="Times New Roman" w:hAnsi="Times New Roman" w:cs="Times New Roman"/>
          <w:sz w:val="28"/>
        </w:rPr>
        <w:t xml:space="preserve">Не менее двух </w:t>
      </w:r>
      <w:r w:rsidRPr="00E01C62">
        <w:rPr>
          <w:rFonts w:ascii="Times New Roman" w:hAnsi="Times New Roman" w:cs="Times New Roman"/>
          <w:sz w:val="28"/>
        </w:rPr>
        <w:t>образовательн</w:t>
      </w:r>
      <w:r>
        <w:rPr>
          <w:rFonts w:ascii="Times New Roman" w:hAnsi="Times New Roman" w:cs="Times New Roman"/>
          <w:sz w:val="28"/>
        </w:rPr>
        <w:t>ых</w:t>
      </w:r>
      <w:r w:rsidRPr="00E01C62">
        <w:rPr>
          <w:rFonts w:ascii="Times New Roman" w:hAnsi="Times New Roman" w:cs="Times New Roman"/>
          <w:sz w:val="28"/>
        </w:rPr>
        <w:t xml:space="preserve"> пост</w:t>
      </w:r>
      <w:r>
        <w:rPr>
          <w:rFonts w:ascii="Times New Roman" w:hAnsi="Times New Roman" w:cs="Times New Roman"/>
          <w:sz w:val="28"/>
        </w:rPr>
        <w:t>ов</w:t>
      </w:r>
      <w:r w:rsidRPr="00E01C62">
        <w:rPr>
          <w:rFonts w:ascii="Times New Roman" w:hAnsi="Times New Roman" w:cs="Times New Roman"/>
          <w:sz w:val="28"/>
        </w:rPr>
        <w:t>, включающи</w:t>
      </w:r>
      <w:r>
        <w:rPr>
          <w:rFonts w:ascii="Times New Roman" w:hAnsi="Times New Roman" w:cs="Times New Roman"/>
          <w:sz w:val="28"/>
        </w:rPr>
        <w:t>х</w:t>
      </w:r>
      <w:r w:rsidRPr="00E01C62">
        <w:rPr>
          <w:rFonts w:ascii="Times New Roman" w:hAnsi="Times New Roman" w:cs="Times New Roman"/>
          <w:sz w:val="28"/>
        </w:rPr>
        <w:t xml:space="preserve"> материалы: чек-листы, гайды</w:t>
      </w:r>
      <w:r>
        <w:rPr>
          <w:rFonts w:ascii="Times New Roman" w:hAnsi="Times New Roman" w:cs="Times New Roman"/>
          <w:sz w:val="28"/>
        </w:rPr>
        <w:t>, рецепты и т.д.;</w:t>
      </w:r>
    </w:p>
    <w:p w14:paraId="65F9B5E6" w14:textId="77777777" w:rsidR="003451CB" w:rsidRDefault="003451CB" w:rsidP="003451CB">
      <w:pPr>
        <w:widowControl w:val="0"/>
        <w:tabs>
          <w:tab w:val="left" w:pos="1276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9E5DE4">
        <w:rPr>
          <w:rFonts w:ascii="Times New Roman" w:hAnsi="Times New Roman" w:cs="Times New Roman"/>
          <w:sz w:val="28"/>
        </w:rPr>
        <w:t xml:space="preserve">2.4. </w:t>
      </w:r>
      <w:r w:rsidRPr="009E5DE4">
        <w:rPr>
          <w:rFonts w:ascii="Times New Roman" w:eastAsia="Times New Roman" w:hAnsi="Times New Roman"/>
          <w:sz w:val="28"/>
          <w:szCs w:val="28"/>
        </w:rPr>
        <w:t>Завершающий пост, подводящий итог</w:t>
      </w:r>
      <w:r>
        <w:rPr>
          <w:rFonts w:ascii="Times New Roman" w:eastAsia="Times New Roman" w:hAnsi="Times New Roman"/>
          <w:sz w:val="28"/>
          <w:szCs w:val="28"/>
        </w:rPr>
        <w:t>и</w:t>
      </w:r>
      <w:r w:rsidRPr="009E5DE4">
        <w:rPr>
          <w:rFonts w:ascii="Times New Roman" w:eastAsia="Times New Roman" w:hAnsi="Times New Roman"/>
          <w:sz w:val="28"/>
          <w:szCs w:val="28"/>
        </w:rPr>
        <w:t xml:space="preserve"> вводно</w:t>
      </w:r>
      <w:r>
        <w:rPr>
          <w:rFonts w:ascii="Times New Roman" w:eastAsia="Times New Roman" w:hAnsi="Times New Roman"/>
          <w:sz w:val="28"/>
          <w:szCs w:val="28"/>
        </w:rPr>
        <w:t>го</w:t>
      </w:r>
      <w:r w:rsidRPr="009E5DE4">
        <w:rPr>
          <w:rFonts w:ascii="Times New Roman" w:eastAsia="Times New Roman" w:hAnsi="Times New Roman"/>
          <w:sz w:val="28"/>
          <w:szCs w:val="28"/>
        </w:rPr>
        <w:t xml:space="preserve"> заняти</w:t>
      </w:r>
      <w:r>
        <w:rPr>
          <w:rFonts w:ascii="Times New Roman" w:eastAsia="Times New Roman" w:hAnsi="Times New Roman"/>
          <w:sz w:val="28"/>
          <w:szCs w:val="28"/>
        </w:rPr>
        <w:t>я</w:t>
      </w:r>
      <w:r w:rsidRPr="009E5DE4">
        <w:rPr>
          <w:rFonts w:ascii="Times New Roman" w:eastAsia="Times New Roman" w:hAnsi="Times New Roman"/>
          <w:sz w:val="28"/>
          <w:szCs w:val="28"/>
        </w:rPr>
        <w:t xml:space="preserve"> курса и предоставляющий информацию о возможностях дальнейшего обучения и приобретения полного курса. Главная цель публикации </w:t>
      </w:r>
      <w:r>
        <w:rPr>
          <w:rFonts w:ascii="Times New Roman" w:eastAsia="Times New Roman" w:hAnsi="Times New Roman"/>
          <w:sz w:val="28"/>
          <w:szCs w:val="28"/>
        </w:rPr>
        <w:t>-</w:t>
      </w:r>
      <w:r w:rsidRPr="009E5DE4">
        <w:rPr>
          <w:rFonts w:ascii="Times New Roman" w:eastAsia="Times New Roman" w:hAnsi="Times New Roman"/>
          <w:sz w:val="28"/>
          <w:szCs w:val="28"/>
        </w:rPr>
        <w:t xml:space="preserve"> стимулировать покупку полной версии курса.</w:t>
      </w:r>
    </w:p>
    <w:p w14:paraId="37C427E6" w14:textId="4CFB4CEB" w:rsidR="003451CB" w:rsidRDefault="003451CB" w:rsidP="003451CB">
      <w:pPr>
        <w:widowControl w:val="0"/>
        <w:tabs>
          <w:tab w:val="left" w:pos="1276"/>
        </w:tabs>
        <w:spacing w:after="0" w:line="360" w:lineRule="auto"/>
        <w:ind w:firstLine="709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3. </w:t>
      </w:r>
      <w:r w:rsidRPr="009F0CAF">
        <w:rPr>
          <w:rFonts w:ascii="Times New Roman" w:hAnsi="Times New Roman" w:cs="Times New Roman"/>
          <w:sz w:val="28"/>
        </w:rPr>
        <w:t>Разработа</w:t>
      </w:r>
      <w:r w:rsidR="00ED30B1">
        <w:rPr>
          <w:rFonts w:ascii="Times New Roman" w:hAnsi="Times New Roman" w:cs="Times New Roman"/>
          <w:sz w:val="28"/>
        </w:rPr>
        <w:t>ть</w:t>
      </w:r>
      <w:r w:rsidRPr="009F0CAF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информационные статьи (не менее двух):</w:t>
      </w:r>
    </w:p>
    <w:p w14:paraId="7B3B793E" w14:textId="77777777" w:rsidR="003451CB" w:rsidRPr="00A60266" w:rsidRDefault="003451CB" w:rsidP="003451CB">
      <w:pPr>
        <w:widowControl w:val="0"/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A60266">
        <w:rPr>
          <w:rFonts w:ascii="Times New Roman" w:hAnsi="Times New Roman" w:cs="Times New Roman"/>
          <w:sz w:val="28"/>
        </w:rPr>
        <w:t>а) о возникновении, причинах, последствиях и вариантах решения проблемы (с учетом 30% изменений);</w:t>
      </w:r>
    </w:p>
    <w:p w14:paraId="33A745CC" w14:textId="77777777" w:rsidR="003451CB" w:rsidRPr="00A60266" w:rsidRDefault="003451CB" w:rsidP="003451CB">
      <w:pPr>
        <w:widowControl w:val="0"/>
        <w:tabs>
          <w:tab w:val="left" w:pos="1276"/>
        </w:tabs>
        <w:spacing w:after="0" w:line="360" w:lineRule="auto"/>
        <w:ind w:firstLine="709"/>
        <w:rPr>
          <w:rFonts w:ascii="Times New Roman" w:hAnsi="Times New Roman" w:cs="Times New Roman"/>
          <w:strike/>
          <w:sz w:val="28"/>
        </w:rPr>
      </w:pPr>
      <w:r w:rsidRPr="00A60266">
        <w:rPr>
          <w:rFonts w:ascii="Times New Roman" w:hAnsi="Times New Roman" w:cs="Times New Roman"/>
          <w:sz w:val="28"/>
        </w:rPr>
        <w:t>б) о полезных советах с учетом 30% изменений.</w:t>
      </w:r>
    </w:p>
    <w:p w14:paraId="332D69C5" w14:textId="4884B8EC" w:rsidR="003451CB" w:rsidRDefault="003451CB" w:rsidP="003451CB">
      <w:pPr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4. </w:t>
      </w:r>
      <w:r w:rsidRPr="009F0CAF">
        <w:rPr>
          <w:rFonts w:ascii="Times New Roman" w:hAnsi="Times New Roman" w:cs="Times New Roman"/>
          <w:sz w:val="28"/>
        </w:rPr>
        <w:t>Разработа</w:t>
      </w:r>
      <w:r w:rsidR="00ED30B1">
        <w:rPr>
          <w:rFonts w:ascii="Times New Roman" w:hAnsi="Times New Roman" w:cs="Times New Roman"/>
          <w:sz w:val="28"/>
        </w:rPr>
        <w:t>ть</w:t>
      </w:r>
      <w:r w:rsidRPr="009F0CAF">
        <w:rPr>
          <w:rFonts w:ascii="Times New Roman" w:hAnsi="Times New Roman" w:cs="Times New Roman"/>
          <w:sz w:val="28"/>
        </w:rPr>
        <w:t xml:space="preserve"> текстовое содержимое для раздела меню «Тарифы участия», содержащее четкое и лаконичное описание условий и возможностей, предоставляемых кажд</w:t>
      </w:r>
      <w:r>
        <w:rPr>
          <w:rFonts w:ascii="Times New Roman" w:hAnsi="Times New Roman" w:cs="Times New Roman"/>
          <w:sz w:val="28"/>
        </w:rPr>
        <w:t>ым</w:t>
      </w:r>
      <w:r w:rsidRPr="009F0CAF">
        <w:rPr>
          <w:rFonts w:ascii="Times New Roman" w:hAnsi="Times New Roman" w:cs="Times New Roman"/>
          <w:sz w:val="28"/>
        </w:rPr>
        <w:t xml:space="preserve"> из предложенных тарифов (</w:t>
      </w:r>
      <w:r>
        <w:rPr>
          <w:rFonts w:ascii="Times New Roman" w:hAnsi="Times New Roman" w:cs="Times New Roman"/>
          <w:sz w:val="28"/>
        </w:rPr>
        <w:t>не более трех</w:t>
      </w:r>
      <w:r w:rsidRPr="009F0CAF">
        <w:rPr>
          <w:rFonts w:ascii="Times New Roman" w:hAnsi="Times New Roman" w:cs="Times New Roman"/>
          <w:sz w:val="28"/>
        </w:rPr>
        <w:t>). Текст должен ясно отражать различия между тарифами и преимущества каждого из них для потенциальных участников.</w:t>
      </w:r>
      <w:r>
        <w:rPr>
          <w:rFonts w:ascii="Times New Roman" w:hAnsi="Times New Roman" w:cs="Times New Roman"/>
          <w:sz w:val="28"/>
        </w:rPr>
        <w:t xml:space="preserve"> </w:t>
      </w:r>
    </w:p>
    <w:p w14:paraId="703F690E" w14:textId="6BC13835" w:rsidR="003451CB" w:rsidRDefault="003451CB" w:rsidP="003451CB">
      <w:pPr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5. </w:t>
      </w:r>
      <w:r w:rsidRPr="00BB5E94">
        <w:rPr>
          <w:rFonts w:ascii="Times New Roman" w:hAnsi="Times New Roman" w:cs="Times New Roman"/>
          <w:sz w:val="28"/>
        </w:rPr>
        <w:t>Разработа</w:t>
      </w:r>
      <w:r w:rsidR="00ED30B1">
        <w:rPr>
          <w:rFonts w:ascii="Times New Roman" w:hAnsi="Times New Roman" w:cs="Times New Roman"/>
          <w:sz w:val="28"/>
        </w:rPr>
        <w:t>ть</w:t>
      </w:r>
      <w:r w:rsidRPr="00BB5E94">
        <w:rPr>
          <w:rFonts w:ascii="Times New Roman" w:hAnsi="Times New Roman" w:cs="Times New Roman"/>
          <w:sz w:val="28"/>
        </w:rPr>
        <w:t xml:space="preserve"> три развернутых отзыва от участников сообщества для размещения в соответствующем разделе меню.</w:t>
      </w:r>
      <w:r>
        <w:rPr>
          <w:rFonts w:ascii="Times New Roman" w:hAnsi="Times New Roman" w:cs="Times New Roman"/>
          <w:sz w:val="28"/>
        </w:rPr>
        <w:t xml:space="preserve"> </w:t>
      </w:r>
      <w:r w:rsidRPr="00BB5E94">
        <w:rPr>
          <w:rFonts w:ascii="Times New Roman" w:hAnsi="Times New Roman" w:cs="Times New Roman"/>
          <w:sz w:val="28"/>
        </w:rPr>
        <w:t>При подготовке отзывов следует учитывать:</w:t>
      </w:r>
    </w:p>
    <w:p w14:paraId="4BAE2AA8" w14:textId="77777777" w:rsidR="003451CB" w:rsidRDefault="003451CB" w:rsidP="003451CB">
      <w:pPr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грамотность изложения текста (орфография, пунктуация, п</w:t>
      </w:r>
      <w:r w:rsidRPr="009F7223">
        <w:rPr>
          <w:rFonts w:ascii="Times New Roman" w:hAnsi="Times New Roman" w:cs="Times New Roman"/>
          <w:sz w:val="28"/>
        </w:rPr>
        <w:t>равильное согласование частей речи</w:t>
      </w:r>
      <w:r>
        <w:rPr>
          <w:rFonts w:ascii="Times New Roman" w:hAnsi="Times New Roman" w:cs="Times New Roman"/>
          <w:sz w:val="28"/>
        </w:rPr>
        <w:t>);</w:t>
      </w:r>
    </w:p>
    <w:p w14:paraId="73A75083" w14:textId="77777777" w:rsidR="003451CB" w:rsidRDefault="003451CB" w:rsidP="003451CB">
      <w:pPr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включение данных об авторе отзыва (ФИО, город, возраст);</w:t>
      </w:r>
    </w:p>
    <w:p w14:paraId="74C8977D" w14:textId="77777777" w:rsidR="003451CB" w:rsidRDefault="003451CB" w:rsidP="003451CB">
      <w:pPr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</w:t>
      </w:r>
      <w:r w:rsidRPr="00EC1734">
        <w:rPr>
          <w:rFonts w:ascii="Times New Roman" w:hAnsi="Times New Roman" w:cs="Times New Roman"/>
          <w:sz w:val="28"/>
        </w:rPr>
        <w:t>разнохарактерн</w:t>
      </w:r>
      <w:r>
        <w:rPr>
          <w:rFonts w:ascii="Times New Roman" w:hAnsi="Times New Roman" w:cs="Times New Roman"/>
          <w:sz w:val="28"/>
        </w:rPr>
        <w:t>ость</w:t>
      </w:r>
      <w:r w:rsidRPr="00EC1734">
        <w:rPr>
          <w:rFonts w:ascii="Times New Roman" w:hAnsi="Times New Roman" w:cs="Times New Roman"/>
          <w:sz w:val="28"/>
        </w:rPr>
        <w:t xml:space="preserve"> (акцент на разных преимуществах)</w:t>
      </w:r>
      <w:r>
        <w:rPr>
          <w:rFonts w:ascii="Times New Roman" w:hAnsi="Times New Roman" w:cs="Times New Roman"/>
          <w:sz w:val="28"/>
        </w:rPr>
        <w:t>;</w:t>
      </w:r>
    </w:p>
    <w:p w14:paraId="4E6897D0" w14:textId="77777777" w:rsidR="003451CB" w:rsidRDefault="003451CB" w:rsidP="003451CB">
      <w:pPr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уникальность (отсутствие повторов);</w:t>
      </w:r>
    </w:p>
    <w:p w14:paraId="1D94D4B7" w14:textId="77777777" w:rsidR="003451CB" w:rsidRDefault="003451CB" w:rsidP="003451CB">
      <w:pPr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>- объем (минимум семь</w:t>
      </w:r>
      <w:r w:rsidRPr="00544513">
        <w:rPr>
          <w:rFonts w:ascii="Times New Roman" w:hAnsi="Times New Roman" w:cs="Times New Roman"/>
          <w:sz w:val="28"/>
        </w:rPr>
        <w:t xml:space="preserve"> распространенных предложений</w:t>
      </w:r>
      <w:r>
        <w:rPr>
          <w:rFonts w:ascii="Times New Roman" w:hAnsi="Times New Roman" w:cs="Times New Roman"/>
          <w:sz w:val="28"/>
        </w:rPr>
        <w:t>).</w:t>
      </w:r>
    </w:p>
    <w:p w14:paraId="71B13543" w14:textId="734FEA1D" w:rsidR="003451CB" w:rsidRDefault="003451CB" w:rsidP="003451CB">
      <w:pPr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 w:cs="Times New Roman"/>
          <w:strike/>
          <w:sz w:val="28"/>
        </w:rPr>
      </w:pPr>
      <w:r>
        <w:rPr>
          <w:rFonts w:ascii="Times New Roman" w:hAnsi="Times New Roman" w:cs="Times New Roman"/>
          <w:sz w:val="28"/>
        </w:rPr>
        <w:t>6. Определит</w:t>
      </w:r>
      <w:r w:rsidR="00C36D49">
        <w:rPr>
          <w:rFonts w:ascii="Times New Roman" w:hAnsi="Times New Roman" w:cs="Times New Roman"/>
          <w:sz w:val="28"/>
        </w:rPr>
        <w:t>ь</w:t>
      </w:r>
      <w:r>
        <w:rPr>
          <w:rFonts w:ascii="Times New Roman" w:hAnsi="Times New Roman" w:cs="Times New Roman"/>
          <w:sz w:val="28"/>
        </w:rPr>
        <w:t xml:space="preserve"> место размещения видео </w:t>
      </w:r>
      <w:r w:rsidRPr="008E04E8">
        <w:rPr>
          <w:rFonts w:ascii="Times New Roman" w:hAnsi="Times New Roman" w:cs="Times New Roman"/>
          <w:sz w:val="28"/>
        </w:rPr>
        <w:t>(</w:t>
      </w:r>
      <w:r>
        <w:rPr>
          <w:rFonts w:ascii="Times New Roman" w:hAnsi="Times New Roman"/>
          <w:sz w:val="28"/>
        </w:rPr>
        <w:t>«В</w:t>
      </w:r>
      <w:r w:rsidRPr="008E04E8">
        <w:rPr>
          <w:rFonts w:ascii="Times New Roman" w:hAnsi="Times New Roman"/>
          <w:sz w:val="28"/>
        </w:rPr>
        <w:t>изитка</w:t>
      </w:r>
      <w:r>
        <w:rPr>
          <w:rFonts w:ascii="Times New Roman" w:hAnsi="Times New Roman"/>
          <w:sz w:val="28"/>
        </w:rPr>
        <w:t>»</w:t>
      </w:r>
      <w:r w:rsidRPr="008E04E8"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«Т</w:t>
      </w:r>
      <w:r w:rsidRPr="008E04E8">
        <w:rPr>
          <w:rFonts w:ascii="Times New Roman" w:hAnsi="Times New Roman"/>
          <w:sz w:val="28"/>
        </w:rPr>
        <w:t>естирование</w:t>
      </w:r>
      <w:r>
        <w:rPr>
          <w:rFonts w:ascii="Times New Roman" w:hAnsi="Times New Roman"/>
          <w:sz w:val="28"/>
        </w:rPr>
        <w:t>»</w:t>
      </w:r>
      <w:r w:rsidRPr="008E04E8"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«П</w:t>
      </w:r>
      <w:r w:rsidRPr="008E04E8">
        <w:rPr>
          <w:rFonts w:ascii="Times New Roman" w:hAnsi="Times New Roman"/>
          <w:sz w:val="28"/>
        </w:rPr>
        <w:t>ромотренировка</w:t>
      </w:r>
      <w:r>
        <w:rPr>
          <w:rFonts w:ascii="Times New Roman" w:hAnsi="Times New Roman"/>
          <w:sz w:val="28"/>
        </w:rPr>
        <w:t>», «Д</w:t>
      </w:r>
      <w:r w:rsidRPr="008E04E8">
        <w:rPr>
          <w:rFonts w:ascii="Times New Roman" w:hAnsi="Times New Roman"/>
          <w:sz w:val="28"/>
        </w:rPr>
        <w:t>омашни</w:t>
      </w:r>
      <w:r>
        <w:rPr>
          <w:rFonts w:ascii="Times New Roman" w:hAnsi="Times New Roman"/>
          <w:sz w:val="28"/>
        </w:rPr>
        <w:t>е</w:t>
      </w:r>
      <w:r w:rsidRPr="008E04E8">
        <w:rPr>
          <w:rFonts w:ascii="Times New Roman" w:hAnsi="Times New Roman"/>
          <w:sz w:val="28"/>
        </w:rPr>
        <w:t xml:space="preserve"> задани</w:t>
      </w:r>
      <w:r>
        <w:rPr>
          <w:rFonts w:ascii="Times New Roman" w:hAnsi="Times New Roman"/>
          <w:sz w:val="28"/>
        </w:rPr>
        <w:t>я»</w:t>
      </w:r>
      <w:r w:rsidRPr="008E04E8">
        <w:rPr>
          <w:rFonts w:ascii="Times New Roman" w:hAnsi="Times New Roman" w:cs="Times New Roman"/>
          <w:sz w:val="28"/>
        </w:rPr>
        <w:t>):</w:t>
      </w:r>
    </w:p>
    <w:p w14:paraId="365541CD" w14:textId="21324B6A" w:rsidR="003451CB" w:rsidRPr="00E41130" w:rsidRDefault="003451CB" w:rsidP="003451CB">
      <w:pPr>
        <w:pStyle w:val="aff1"/>
        <w:numPr>
          <w:ilvl w:val="0"/>
          <w:numId w:val="35"/>
        </w:numPr>
        <w:tabs>
          <w:tab w:val="left" w:pos="851"/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</w:t>
      </w:r>
      <w:r w:rsidRPr="00E41130">
        <w:rPr>
          <w:rFonts w:ascii="Times New Roman" w:hAnsi="Times New Roman"/>
          <w:sz w:val="28"/>
        </w:rPr>
        <w:t>ля каждого видео созда</w:t>
      </w:r>
      <w:r w:rsidR="00C36D49">
        <w:rPr>
          <w:rFonts w:ascii="Times New Roman" w:hAnsi="Times New Roman"/>
          <w:sz w:val="28"/>
        </w:rPr>
        <w:t>ть</w:t>
      </w:r>
      <w:r w:rsidRPr="00E41130">
        <w:rPr>
          <w:rFonts w:ascii="Times New Roman" w:hAnsi="Times New Roman"/>
          <w:sz w:val="28"/>
        </w:rPr>
        <w:t xml:space="preserve"> отдельный пост</w:t>
      </w:r>
      <w:r>
        <w:rPr>
          <w:rFonts w:ascii="Times New Roman" w:hAnsi="Times New Roman"/>
          <w:sz w:val="28"/>
        </w:rPr>
        <w:t>;</w:t>
      </w:r>
    </w:p>
    <w:p w14:paraId="7FCA360D" w14:textId="5C6B983D" w:rsidR="003451CB" w:rsidRPr="00E41130" w:rsidRDefault="003451CB" w:rsidP="003451CB">
      <w:pPr>
        <w:pStyle w:val="aff1"/>
        <w:numPr>
          <w:ilvl w:val="0"/>
          <w:numId w:val="35"/>
        </w:numPr>
        <w:tabs>
          <w:tab w:val="left" w:pos="851"/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</w:t>
      </w:r>
      <w:r w:rsidRPr="00E41130">
        <w:rPr>
          <w:rFonts w:ascii="Times New Roman" w:hAnsi="Times New Roman"/>
          <w:sz w:val="28"/>
        </w:rPr>
        <w:t>од</w:t>
      </w:r>
      <w:r w:rsidR="00C36D49">
        <w:rPr>
          <w:rFonts w:ascii="Times New Roman" w:hAnsi="Times New Roman"/>
          <w:sz w:val="28"/>
        </w:rPr>
        <w:t>обрать</w:t>
      </w:r>
      <w:r w:rsidRPr="00E41130">
        <w:rPr>
          <w:rFonts w:ascii="Times New Roman" w:hAnsi="Times New Roman"/>
          <w:sz w:val="28"/>
        </w:rPr>
        <w:t xml:space="preserve"> к посту </w:t>
      </w:r>
      <w:r w:rsidRPr="00E41130">
        <w:rPr>
          <w:rFonts w:ascii="Times New Roman" w:hAnsi="Times New Roman"/>
          <w:bCs/>
          <w:sz w:val="28"/>
        </w:rPr>
        <w:t>яркую фотографию-обложку</w:t>
      </w:r>
      <w:r>
        <w:rPr>
          <w:rFonts w:ascii="Times New Roman" w:hAnsi="Times New Roman"/>
          <w:sz w:val="28"/>
        </w:rPr>
        <w:t>, демонстрирующую</w:t>
      </w:r>
      <w:r w:rsidRPr="00E41130">
        <w:rPr>
          <w:rFonts w:ascii="Times New Roman" w:hAnsi="Times New Roman"/>
          <w:sz w:val="28"/>
        </w:rPr>
        <w:t xml:space="preserve"> суть видео (например, для визитки </w:t>
      </w:r>
      <w:r>
        <w:rPr>
          <w:rFonts w:ascii="Times New Roman" w:hAnsi="Times New Roman"/>
          <w:sz w:val="28"/>
        </w:rPr>
        <w:t>–</w:t>
      </w:r>
      <w:r w:rsidRPr="00E41130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личное фото</w:t>
      </w:r>
      <w:r w:rsidRPr="00E41130">
        <w:rPr>
          <w:rFonts w:ascii="Times New Roman" w:hAnsi="Times New Roman"/>
          <w:sz w:val="28"/>
        </w:rPr>
        <w:t xml:space="preserve">, для тестирования </w:t>
      </w:r>
      <w:r>
        <w:rPr>
          <w:rFonts w:ascii="Times New Roman" w:hAnsi="Times New Roman"/>
          <w:sz w:val="28"/>
        </w:rPr>
        <w:t>–</w:t>
      </w:r>
      <w:r w:rsidRPr="00E41130">
        <w:rPr>
          <w:rFonts w:ascii="Times New Roman" w:hAnsi="Times New Roman"/>
          <w:sz w:val="28"/>
        </w:rPr>
        <w:t xml:space="preserve"> изображение замера параметров, для тренировки </w:t>
      </w:r>
      <w:r>
        <w:rPr>
          <w:rFonts w:ascii="Times New Roman" w:hAnsi="Times New Roman"/>
          <w:sz w:val="28"/>
        </w:rPr>
        <w:t>и домашних заданий –</w:t>
      </w:r>
      <w:r w:rsidRPr="00E41130">
        <w:rPr>
          <w:rFonts w:ascii="Times New Roman" w:hAnsi="Times New Roman"/>
          <w:sz w:val="28"/>
        </w:rPr>
        <w:t xml:space="preserve"> кадр с упражнением)</w:t>
      </w:r>
      <w:r>
        <w:rPr>
          <w:rFonts w:ascii="Times New Roman" w:hAnsi="Times New Roman"/>
          <w:sz w:val="28"/>
        </w:rPr>
        <w:t>;</w:t>
      </w:r>
    </w:p>
    <w:p w14:paraId="0B889619" w14:textId="243B438E" w:rsidR="003451CB" w:rsidRPr="00AE7E08" w:rsidRDefault="003451CB" w:rsidP="003451CB">
      <w:pPr>
        <w:pStyle w:val="aff1"/>
        <w:widowControl w:val="0"/>
        <w:numPr>
          <w:ilvl w:val="0"/>
          <w:numId w:val="35"/>
        </w:numPr>
        <w:tabs>
          <w:tab w:val="left" w:pos="851"/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</w:t>
      </w:r>
      <w:r w:rsidRPr="00E41130">
        <w:rPr>
          <w:rFonts w:ascii="Times New Roman" w:hAnsi="Times New Roman"/>
          <w:sz w:val="28"/>
        </w:rPr>
        <w:t>обав</w:t>
      </w:r>
      <w:r w:rsidR="00C36D49">
        <w:rPr>
          <w:rFonts w:ascii="Times New Roman" w:hAnsi="Times New Roman"/>
          <w:sz w:val="28"/>
        </w:rPr>
        <w:t>ить</w:t>
      </w:r>
      <w:r w:rsidRPr="00E41130">
        <w:rPr>
          <w:rFonts w:ascii="Times New Roman" w:hAnsi="Times New Roman"/>
          <w:sz w:val="28"/>
        </w:rPr>
        <w:t xml:space="preserve"> к фотографии</w:t>
      </w:r>
      <w:r w:rsidR="00834CA7">
        <w:rPr>
          <w:rFonts w:ascii="Times New Roman" w:hAnsi="Times New Roman"/>
          <w:sz w:val="28"/>
        </w:rPr>
        <w:t xml:space="preserve"> </w:t>
      </w:r>
      <w:r w:rsidRPr="00971748">
        <w:rPr>
          <w:rFonts w:ascii="Times New Roman" w:hAnsi="Times New Roman"/>
          <w:bCs/>
          <w:sz w:val="28"/>
        </w:rPr>
        <w:t>четкое название</w:t>
      </w:r>
      <w:r w:rsidR="00834CA7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в соответствии с содержанием </w:t>
      </w:r>
      <w:r w:rsidRPr="008E04E8">
        <w:rPr>
          <w:rFonts w:ascii="Times New Roman" w:hAnsi="Times New Roman"/>
          <w:sz w:val="28"/>
        </w:rPr>
        <w:t>видео</w:t>
      </w:r>
      <w:r>
        <w:rPr>
          <w:rFonts w:ascii="Times New Roman" w:hAnsi="Times New Roman"/>
          <w:sz w:val="28"/>
        </w:rPr>
        <w:t>: «В</w:t>
      </w:r>
      <w:r w:rsidRPr="008E04E8">
        <w:rPr>
          <w:rFonts w:ascii="Times New Roman" w:hAnsi="Times New Roman"/>
          <w:sz w:val="28"/>
        </w:rPr>
        <w:t>изитка</w:t>
      </w:r>
      <w:r>
        <w:rPr>
          <w:rFonts w:ascii="Times New Roman" w:hAnsi="Times New Roman"/>
          <w:sz w:val="28"/>
        </w:rPr>
        <w:t>»</w:t>
      </w:r>
      <w:r w:rsidRPr="008E04E8"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«Т</w:t>
      </w:r>
      <w:r w:rsidRPr="008E04E8">
        <w:rPr>
          <w:rFonts w:ascii="Times New Roman" w:hAnsi="Times New Roman"/>
          <w:sz w:val="28"/>
        </w:rPr>
        <w:t>естирование</w:t>
      </w:r>
      <w:r>
        <w:rPr>
          <w:rFonts w:ascii="Times New Roman" w:hAnsi="Times New Roman"/>
          <w:sz w:val="28"/>
        </w:rPr>
        <w:t>»</w:t>
      </w:r>
      <w:r w:rsidRPr="008E04E8"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«П</w:t>
      </w:r>
      <w:r w:rsidRPr="008E04E8">
        <w:rPr>
          <w:rFonts w:ascii="Times New Roman" w:hAnsi="Times New Roman"/>
          <w:sz w:val="28"/>
        </w:rPr>
        <w:t>ромотренировка</w:t>
      </w:r>
      <w:r>
        <w:rPr>
          <w:rFonts w:ascii="Times New Roman" w:hAnsi="Times New Roman"/>
          <w:sz w:val="28"/>
        </w:rPr>
        <w:t>», «Д</w:t>
      </w:r>
      <w:r w:rsidRPr="008E04E8">
        <w:rPr>
          <w:rFonts w:ascii="Times New Roman" w:hAnsi="Times New Roman"/>
          <w:sz w:val="28"/>
        </w:rPr>
        <w:t>омашни</w:t>
      </w:r>
      <w:r>
        <w:rPr>
          <w:rFonts w:ascii="Times New Roman" w:hAnsi="Times New Roman"/>
          <w:sz w:val="28"/>
        </w:rPr>
        <w:t>е</w:t>
      </w:r>
      <w:r w:rsidRPr="008E04E8">
        <w:rPr>
          <w:rFonts w:ascii="Times New Roman" w:hAnsi="Times New Roman"/>
          <w:sz w:val="28"/>
        </w:rPr>
        <w:t xml:space="preserve"> задани</w:t>
      </w:r>
      <w:r>
        <w:rPr>
          <w:rFonts w:ascii="Times New Roman" w:hAnsi="Times New Roman"/>
          <w:sz w:val="28"/>
        </w:rPr>
        <w:t>я»</w:t>
      </w:r>
      <w:r w:rsidRPr="008E04E8">
        <w:rPr>
          <w:rFonts w:ascii="Times New Roman" w:hAnsi="Times New Roman"/>
          <w:sz w:val="28"/>
        </w:rPr>
        <w:t>.</w:t>
      </w:r>
    </w:p>
    <w:p w14:paraId="11F2FCD9" w14:textId="09E66F62" w:rsidR="003451CB" w:rsidRPr="00AE7E08" w:rsidRDefault="003451CB" w:rsidP="003451CB">
      <w:pPr>
        <w:widowControl w:val="0"/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7</w:t>
      </w:r>
      <w:r w:rsidRPr="00AE7E08">
        <w:rPr>
          <w:rFonts w:ascii="Times New Roman" w:hAnsi="Times New Roman" w:cs="Times New Roman"/>
          <w:sz w:val="28"/>
        </w:rPr>
        <w:t xml:space="preserve">. После завершения </w:t>
      </w:r>
      <w:r>
        <w:rPr>
          <w:rFonts w:ascii="Times New Roman" w:hAnsi="Times New Roman" w:cs="Times New Roman"/>
          <w:sz w:val="28"/>
        </w:rPr>
        <w:t>проектирования</w:t>
      </w:r>
      <w:r w:rsidRPr="00AE7E08">
        <w:rPr>
          <w:rFonts w:ascii="Times New Roman" w:hAnsi="Times New Roman" w:cs="Times New Roman"/>
          <w:sz w:val="28"/>
        </w:rPr>
        <w:t xml:space="preserve"> скопир</w:t>
      </w:r>
      <w:r w:rsidR="00017AC1">
        <w:rPr>
          <w:rFonts w:ascii="Times New Roman" w:hAnsi="Times New Roman" w:cs="Times New Roman"/>
          <w:sz w:val="28"/>
        </w:rPr>
        <w:t>овать</w:t>
      </w:r>
      <w:r w:rsidRPr="00AE7E08">
        <w:rPr>
          <w:rFonts w:ascii="Times New Roman" w:hAnsi="Times New Roman" w:cs="Times New Roman"/>
          <w:sz w:val="28"/>
        </w:rPr>
        <w:t xml:space="preserve"> ссылку на </w:t>
      </w:r>
      <w:r>
        <w:rPr>
          <w:rFonts w:ascii="Times New Roman" w:hAnsi="Times New Roman" w:cs="Times New Roman"/>
          <w:sz w:val="28"/>
        </w:rPr>
        <w:t xml:space="preserve">созданное образовательное </w:t>
      </w:r>
      <w:r w:rsidRPr="00AE7E08">
        <w:rPr>
          <w:rFonts w:ascii="Times New Roman" w:hAnsi="Times New Roman" w:cs="Times New Roman"/>
          <w:sz w:val="28"/>
        </w:rPr>
        <w:t xml:space="preserve">сообщество </w:t>
      </w:r>
      <w:r w:rsidRPr="00AE7E08">
        <w:rPr>
          <w:rFonts w:ascii="Times New Roman" w:eastAsia="Times New Roman" w:hAnsi="Times New Roman"/>
          <w:sz w:val="28"/>
          <w:szCs w:val="28"/>
        </w:rPr>
        <w:t>«ВКонтакте»</w:t>
      </w:r>
      <w:r>
        <w:rPr>
          <w:rFonts w:ascii="Times New Roman" w:eastAsia="Times New Roman" w:hAnsi="Times New Roman"/>
          <w:i/>
          <w:sz w:val="28"/>
          <w:szCs w:val="28"/>
        </w:rPr>
        <w:t xml:space="preserve"> </w:t>
      </w:r>
      <w:r w:rsidRPr="00AE7E08">
        <w:rPr>
          <w:rFonts w:ascii="Times New Roman" w:hAnsi="Times New Roman" w:cs="Times New Roman"/>
          <w:sz w:val="28"/>
        </w:rPr>
        <w:t>и сохранит</w:t>
      </w:r>
      <w:r w:rsidR="00054C1B">
        <w:rPr>
          <w:rFonts w:ascii="Times New Roman" w:hAnsi="Times New Roman" w:cs="Times New Roman"/>
          <w:sz w:val="28"/>
        </w:rPr>
        <w:t>ь</w:t>
      </w:r>
      <w:r w:rsidRPr="00AE7E08">
        <w:rPr>
          <w:rFonts w:ascii="Times New Roman" w:hAnsi="Times New Roman" w:cs="Times New Roman"/>
          <w:sz w:val="28"/>
        </w:rPr>
        <w:t xml:space="preserve"> ее в файле формат</w:t>
      </w:r>
      <w:r>
        <w:rPr>
          <w:rFonts w:ascii="Times New Roman" w:hAnsi="Times New Roman" w:cs="Times New Roman"/>
          <w:sz w:val="28"/>
        </w:rPr>
        <w:t>а</w:t>
      </w:r>
      <w:r w:rsidRPr="00AE7E08">
        <w:rPr>
          <w:rFonts w:ascii="Times New Roman" w:hAnsi="Times New Roman" w:cs="Times New Roman"/>
          <w:sz w:val="28"/>
        </w:rPr>
        <w:t xml:space="preserve"> .pdf</w:t>
      </w:r>
      <w:r>
        <w:rPr>
          <w:rFonts w:ascii="Times New Roman" w:hAnsi="Times New Roman" w:cs="Times New Roman"/>
          <w:sz w:val="28"/>
        </w:rPr>
        <w:t>.</w:t>
      </w:r>
      <w:r w:rsidRPr="00AE7E08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В </w:t>
      </w:r>
      <w:r w:rsidRPr="00AE7E08">
        <w:rPr>
          <w:rFonts w:ascii="Times New Roman" w:hAnsi="Times New Roman" w:cs="Times New Roman"/>
          <w:sz w:val="28"/>
        </w:rPr>
        <w:t>имени файла ука</w:t>
      </w:r>
      <w:r>
        <w:rPr>
          <w:rFonts w:ascii="Times New Roman" w:hAnsi="Times New Roman" w:cs="Times New Roman"/>
          <w:sz w:val="28"/>
        </w:rPr>
        <w:t xml:space="preserve">жите свои </w:t>
      </w:r>
      <w:r w:rsidRPr="00D43C6E">
        <w:rPr>
          <w:rFonts w:ascii="Times New Roman" w:hAnsi="Times New Roman" w:cs="Times New Roman"/>
          <w:sz w:val="28"/>
        </w:rPr>
        <w:t>фамилию, имя и отчество</w:t>
      </w:r>
      <w:r>
        <w:rPr>
          <w:rFonts w:ascii="Times New Roman" w:hAnsi="Times New Roman" w:cs="Times New Roman"/>
          <w:sz w:val="28"/>
        </w:rPr>
        <w:t xml:space="preserve"> (например: Иванов Иван Иванович)</w:t>
      </w:r>
      <w:r w:rsidRPr="00AE7E08">
        <w:rPr>
          <w:rFonts w:ascii="Times New Roman" w:hAnsi="Times New Roman" w:cs="Times New Roman"/>
          <w:sz w:val="28"/>
        </w:rPr>
        <w:t>.</w:t>
      </w:r>
    </w:p>
    <w:p w14:paraId="31DADA6A" w14:textId="75EF65C4" w:rsidR="003451CB" w:rsidRDefault="003451CB" w:rsidP="003451CB">
      <w:pPr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8</w:t>
      </w:r>
      <w:r w:rsidRPr="00AE7E08">
        <w:rPr>
          <w:rFonts w:ascii="Times New Roman" w:hAnsi="Times New Roman" w:cs="Times New Roman"/>
          <w:sz w:val="28"/>
        </w:rPr>
        <w:t xml:space="preserve">. Готовый файл </w:t>
      </w:r>
      <w:r>
        <w:rPr>
          <w:rFonts w:ascii="Times New Roman" w:hAnsi="Times New Roman" w:cs="Times New Roman"/>
          <w:sz w:val="28"/>
        </w:rPr>
        <w:t>перенес</w:t>
      </w:r>
      <w:r w:rsidR="00017AC1">
        <w:rPr>
          <w:rFonts w:ascii="Times New Roman" w:hAnsi="Times New Roman" w:cs="Times New Roman"/>
          <w:sz w:val="28"/>
        </w:rPr>
        <w:t>ти</w:t>
      </w:r>
      <w:r w:rsidRPr="00AE7E08">
        <w:rPr>
          <w:rFonts w:ascii="Times New Roman" w:hAnsi="Times New Roman" w:cs="Times New Roman"/>
          <w:sz w:val="28"/>
        </w:rPr>
        <w:t xml:space="preserve"> на </w:t>
      </w:r>
      <w:r w:rsidR="00651EF2" w:rsidRPr="00B05AEE">
        <w:rPr>
          <w:rFonts w:ascii="Times New Roman" w:eastAsia="Times New Roman" w:hAnsi="Times New Roman"/>
          <w:sz w:val="28"/>
          <w:szCs w:val="28"/>
        </w:rPr>
        <w:t>фл</w:t>
      </w:r>
      <w:r w:rsidR="00C07044">
        <w:rPr>
          <w:rFonts w:ascii="Times New Roman" w:eastAsia="Times New Roman" w:hAnsi="Times New Roman"/>
          <w:sz w:val="28"/>
          <w:szCs w:val="28"/>
        </w:rPr>
        <w:t>е</w:t>
      </w:r>
      <w:r w:rsidR="00651EF2" w:rsidRPr="00B05AEE">
        <w:rPr>
          <w:rFonts w:ascii="Times New Roman" w:eastAsia="Times New Roman" w:hAnsi="Times New Roman"/>
          <w:sz w:val="28"/>
          <w:szCs w:val="28"/>
        </w:rPr>
        <w:t>ш</w:t>
      </w:r>
      <w:r w:rsidRPr="00B05AEE">
        <w:rPr>
          <w:rFonts w:ascii="Times New Roman" w:eastAsia="Times New Roman" w:hAnsi="Times New Roman"/>
          <w:sz w:val="28"/>
          <w:szCs w:val="28"/>
        </w:rPr>
        <w:t>-накопител</w:t>
      </w:r>
      <w:r>
        <w:rPr>
          <w:rFonts w:ascii="Times New Roman" w:eastAsia="Times New Roman" w:hAnsi="Times New Roman"/>
          <w:sz w:val="28"/>
          <w:szCs w:val="28"/>
        </w:rPr>
        <w:t>ь или</w:t>
      </w:r>
      <w:r w:rsidRPr="00B05AEE">
        <w:rPr>
          <w:rFonts w:ascii="Times New Roman" w:eastAsia="Times New Roman" w:hAnsi="Times New Roman"/>
          <w:sz w:val="28"/>
          <w:szCs w:val="28"/>
        </w:rPr>
        <w:t xml:space="preserve"> SD-карт</w:t>
      </w:r>
      <w:r>
        <w:rPr>
          <w:rFonts w:ascii="Times New Roman" w:eastAsia="Times New Roman" w:hAnsi="Times New Roman"/>
          <w:sz w:val="28"/>
          <w:szCs w:val="28"/>
        </w:rPr>
        <w:t>у</w:t>
      </w:r>
      <w:r w:rsidRPr="00AE7E08">
        <w:rPr>
          <w:rFonts w:ascii="Times New Roman" w:hAnsi="Times New Roman" w:cs="Times New Roman"/>
          <w:sz w:val="28"/>
        </w:rPr>
        <w:t xml:space="preserve">, </w:t>
      </w:r>
      <w:r>
        <w:rPr>
          <w:rFonts w:ascii="Times New Roman" w:hAnsi="Times New Roman" w:cs="Times New Roman"/>
          <w:sz w:val="28"/>
        </w:rPr>
        <w:t>поместит</w:t>
      </w:r>
      <w:r w:rsidR="00017AC1">
        <w:rPr>
          <w:rFonts w:ascii="Times New Roman" w:hAnsi="Times New Roman" w:cs="Times New Roman"/>
          <w:sz w:val="28"/>
        </w:rPr>
        <w:t>ь</w:t>
      </w:r>
      <w:r>
        <w:rPr>
          <w:rFonts w:ascii="Times New Roman" w:hAnsi="Times New Roman" w:cs="Times New Roman"/>
          <w:sz w:val="28"/>
        </w:rPr>
        <w:t xml:space="preserve"> в конверт и </w:t>
      </w:r>
      <w:r w:rsidRPr="00AE7E08">
        <w:rPr>
          <w:rFonts w:ascii="Times New Roman" w:hAnsi="Times New Roman" w:cs="Times New Roman"/>
          <w:sz w:val="28"/>
        </w:rPr>
        <w:t>запечат</w:t>
      </w:r>
      <w:r>
        <w:rPr>
          <w:rFonts w:ascii="Times New Roman" w:hAnsi="Times New Roman" w:cs="Times New Roman"/>
          <w:sz w:val="28"/>
        </w:rPr>
        <w:t>а</w:t>
      </w:r>
      <w:r w:rsidR="00017AC1">
        <w:rPr>
          <w:rFonts w:ascii="Times New Roman" w:hAnsi="Times New Roman" w:cs="Times New Roman"/>
          <w:sz w:val="28"/>
        </w:rPr>
        <w:t>ть</w:t>
      </w:r>
      <w:r>
        <w:rPr>
          <w:rFonts w:ascii="Times New Roman" w:hAnsi="Times New Roman" w:cs="Times New Roman"/>
          <w:sz w:val="28"/>
        </w:rPr>
        <w:t xml:space="preserve"> его. </w:t>
      </w:r>
      <w:r w:rsidRPr="008C64C6">
        <w:rPr>
          <w:rFonts w:ascii="Times New Roman" w:hAnsi="Times New Roman" w:cs="Times New Roman"/>
          <w:sz w:val="28"/>
        </w:rPr>
        <w:t>На конверте ука</w:t>
      </w:r>
      <w:r w:rsidR="00C7734E">
        <w:rPr>
          <w:rFonts w:ascii="Times New Roman" w:hAnsi="Times New Roman" w:cs="Times New Roman"/>
          <w:sz w:val="28"/>
        </w:rPr>
        <w:t>зать</w:t>
      </w:r>
      <w:r w:rsidRPr="008C64C6">
        <w:rPr>
          <w:rFonts w:ascii="Times New Roman" w:hAnsi="Times New Roman" w:cs="Times New Roman"/>
          <w:sz w:val="28"/>
        </w:rPr>
        <w:t xml:space="preserve"> свои ФИО</w:t>
      </w:r>
      <w:r>
        <w:rPr>
          <w:rFonts w:ascii="Times New Roman" w:hAnsi="Times New Roman" w:cs="Times New Roman"/>
          <w:sz w:val="28"/>
        </w:rPr>
        <w:t>.</w:t>
      </w:r>
    </w:p>
    <w:p w14:paraId="33F9D639" w14:textId="6E3095DF" w:rsidR="003451CB" w:rsidRDefault="003451CB" w:rsidP="003451CB">
      <w:pPr>
        <w:tabs>
          <w:tab w:val="left" w:pos="851"/>
          <w:tab w:val="left" w:pos="1276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 xml:space="preserve">9. </w:t>
      </w:r>
      <w:r w:rsidRPr="00B05AEE">
        <w:rPr>
          <w:rFonts w:ascii="Times New Roman" w:eastAsia="Times New Roman" w:hAnsi="Times New Roman"/>
          <w:sz w:val="28"/>
          <w:szCs w:val="28"/>
        </w:rPr>
        <w:t>Поместит</w:t>
      </w:r>
      <w:r w:rsidR="00017AC1">
        <w:rPr>
          <w:rFonts w:ascii="Times New Roman" w:eastAsia="Times New Roman" w:hAnsi="Times New Roman"/>
          <w:sz w:val="28"/>
          <w:szCs w:val="28"/>
        </w:rPr>
        <w:t>ь</w:t>
      </w:r>
      <w:r w:rsidRPr="00B05AEE">
        <w:rPr>
          <w:rFonts w:ascii="Times New Roman" w:eastAsia="Times New Roman" w:hAnsi="Times New Roman"/>
          <w:sz w:val="28"/>
          <w:szCs w:val="28"/>
        </w:rPr>
        <w:t xml:space="preserve"> конверт в место сбора печатных материалов до истечения времени</w:t>
      </w:r>
      <w:r>
        <w:rPr>
          <w:rFonts w:ascii="Times New Roman" w:eastAsia="Times New Roman" w:hAnsi="Times New Roman"/>
          <w:sz w:val="28"/>
          <w:szCs w:val="28"/>
        </w:rPr>
        <w:t xml:space="preserve">, </w:t>
      </w:r>
      <w:r w:rsidRPr="00B36AA4">
        <w:rPr>
          <w:rFonts w:ascii="Times New Roman" w:eastAsia="Times New Roman" w:hAnsi="Times New Roman"/>
          <w:sz w:val="28"/>
          <w:szCs w:val="28"/>
        </w:rPr>
        <w:t>отведённого на выполнение задания.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129C07A6" w14:textId="77777777" w:rsidR="003451CB" w:rsidRDefault="003451CB" w:rsidP="003451CB">
      <w:pPr>
        <w:widowControl w:val="0"/>
        <w:tabs>
          <w:tab w:val="left" w:pos="851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i/>
          <w:sz w:val="28"/>
          <w:szCs w:val="28"/>
        </w:rPr>
      </w:pPr>
      <w:r w:rsidRPr="00A2644C">
        <w:rPr>
          <w:rFonts w:ascii="Times New Roman" w:eastAsia="Times New Roman" w:hAnsi="Times New Roman"/>
          <w:i/>
          <w:sz w:val="28"/>
          <w:szCs w:val="28"/>
        </w:rPr>
        <w:t xml:space="preserve">ВНИМАНИЕ: </w:t>
      </w:r>
    </w:p>
    <w:p w14:paraId="06DE34F7" w14:textId="77777777" w:rsidR="003451CB" w:rsidRDefault="003451CB" w:rsidP="003451CB">
      <w:pPr>
        <w:widowControl w:val="0"/>
        <w:tabs>
          <w:tab w:val="left" w:pos="851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i/>
          <w:sz w:val="28"/>
          <w:szCs w:val="28"/>
        </w:rPr>
      </w:pPr>
      <w:r>
        <w:rPr>
          <w:rFonts w:ascii="Times New Roman" w:eastAsia="Times New Roman" w:hAnsi="Times New Roman"/>
          <w:i/>
          <w:sz w:val="28"/>
          <w:szCs w:val="28"/>
        </w:rPr>
        <w:t xml:space="preserve">- </w:t>
      </w:r>
      <w:r w:rsidRPr="00A2644C">
        <w:rPr>
          <w:rFonts w:ascii="Times New Roman" w:eastAsia="Times New Roman" w:hAnsi="Times New Roman"/>
          <w:i/>
          <w:sz w:val="28"/>
          <w:szCs w:val="28"/>
        </w:rPr>
        <w:t>материалы, переданные не в указанное место или после обнуления таймера, к оценке не принимаются</w:t>
      </w:r>
      <w:r>
        <w:rPr>
          <w:rFonts w:ascii="Times New Roman" w:eastAsia="Times New Roman" w:hAnsi="Times New Roman"/>
          <w:i/>
          <w:sz w:val="28"/>
          <w:szCs w:val="28"/>
        </w:rPr>
        <w:t>;</w:t>
      </w:r>
    </w:p>
    <w:p w14:paraId="15A28A0D" w14:textId="77777777" w:rsidR="003451CB" w:rsidRDefault="003451CB" w:rsidP="003451CB">
      <w:pPr>
        <w:widowControl w:val="0"/>
        <w:tabs>
          <w:tab w:val="left" w:pos="851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i/>
          <w:sz w:val="28"/>
          <w:szCs w:val="28"/>
        </w:rPr>
      </w:pPr>
      <w:r>
        <w:rPr>
          <w:rFonts w:ascii="Times New Roman" w:eastAsia="Times New Roman" w:hAnsi="Times New Roman"/>
          <w:i/>
          <w:sz w:val="28"/>
          <w:szCs w:val="28"/>
        </w:rPr>
        <w:t xml:space="preserve">- оценка </w:t>
      </w:r>
      <w:r w:rsidRPr="0068256D">
        <w:rPr>
          <w:rFonts w:ascii="Times New Roman" w:eastAsia="Times New Roman" w:hAnsi="Times New Roman"/>
          <w:i/>
          <w:sz w:val="28"/>
          <w:szCs w:val="28"/>
        </w:rPr>
        <w:t>выполняется на основе материалов, размещённых в сообществе «ВКонтакте».</w:t>
      </w:r>
      <w:r>
        <w:rPr>
          <w:rFonts w:ascii="Times New Roman" w:eastAsia="Times New Roman" w:hAnsi="Times New Roman"/>
          <w:i/>
          <w:sz w:val="28"/>
          <w:szCs w:val="28"/>
        </w:rPr>
        <w:t xml:space="preserve"> Если переданная ссылка не открывается, материалы не оцениваются.</w:t>
      </w:r>
    </w:p>
    <w:p w14:paraId="0FA4D187" w14:textId="5E4B88C9" w:rsidR="003451CB" w:rsidRPr="00651EF2" w:rsidRDefault="003451CB" w:rsidP="003451CB">
      <w:pPr>
        <w:widowControl w:val="0"/>
        <w:spacing w:after="0" w:line="360" w:lineRule="auto"/>
        <w:ind w:firstLine="567"/>
        <w:jc w:val="both"/>
        <w:rPr>
          <w:rFonts w:ascii="Times New Roman" w:eastAsia="Times New Roman" w:hAnsi="Times New Roman"/>
          <w:b/>
          <w:sz w:val="28"/>
          <w:szCs w:val="28"/>
          <w:u w:val="single"/>
        </w:rPr>
      </w:pPr>
      <w:r w:rsidRPr="00651EF2">
        <w:rPr>
          <w:rFonts w:ascii="Times New Roman" w:eastAsia="Times New Roman" w:hAnsi="Times New Roman"/>
          <w:b/>
          <w:sz w:val="28"/>
          <w:szCs w:val="28"/>
          <w:u w:val="single"/>
        </w:rPr>
        <w:t>Особенности выполнения задани</w:t>
      </w:r>
      <w:r w:rsidR="00076999" w:rsidRPr="00651EF2">
        <w:rPr>
          <w:rFonts w:ascii="Times New Roman" w:eastAsia="Times New Roman" w:hAnsi="Times New Roman"/>
          <w:b/>
          <w:sz w:val="28"/>
          <w:szCs w:val="28"/>
          <w:u w:val="single"/>
        </w:rPr>
        <w:t>й модулей Б и В</w:t>
      </w:r>
    </w:p>
    <w:p w14:paraId="0724859F" w14:textId="0D162966" w:rsidR="00076999" w:rsidRPr="00812007" w:rsidRDefault="00812007" w:rsidP="003451CB">
      <w:pPr>
        <w:widowControl w:val="0"/>
        <w:spacing w:after="0" w:line="360" w:lineRule="auto"/>
        <w:ind w:firstLine="567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812007">
        <w:rPr>
          <w:rFonts w:ascii="Times New Roman" w:eastAsia="Times New Roman" w:hAnsi="Times New Roman"/>
          <w:bCs/>
          <w:sz w:val="28"/>
          <w:szCs w:val="28"/>
        </w:rPr>
        <w:t>Модули Б и В взаимосвязаны между собой и имеют общую тему с учетом предложенных вариантов 30% изменений. Модуль Б всегда выполняется первы</w:t>
      </w:r>
      <w:r w:rsidR="009813A4">
        <w:rPr>
          <w:rFonts w:ascii="Times New Roman" w:eastAsia="Times New Roman" w:hAnsi="Times New Roman"/>
          <w:bCs/>
          <w:sz w:val="28"/>
          <w:szCs w:val="28"/>
        </w:rPr>
        <w:t>м</w:t>
      </w:r>
      <w:r w:rsidRPr="00812007">
        <w:rPr>
          <w:rFonts w:ascii="Times New Roman" w:eastAsia="Times New Roman" w:hAnsi="Times New Roman"/>
          <w:bCs/>
          <w:sz w:val="28"/>
          <w:szCs w:val="28"/>
        </w:rPr>
        <w:t>, а модуль В выполняется</w:t>
      </w:r>
      <w:r w:rsidR="009813A4">
        <w:rPr>
          <w:rFonts w:ascii="Times New Roman" w:eastAsia="Times New Roman" w:hAnsi="Times New Roman"/>
          <w:bCs/>
          <w:sz w:val="28"/>
          <w:szCs w:val="28"/>
        </w:rPr>
        <w:t xml:space="preserve"> после него,</w:t>
      </w:r>
      <w:r w:rsidRPr="00812007">
        <w:rPr>
          <w:rFonts w:ascii="Times New Roman" w:eastAsia="Times New Roman" w:hAnsi="Times New Roman"/>
          <w:bCs/>
          <w:sz w:val="28"/>
          <w:szCs w:val="28"/>
        </w:rPr>
        <w:t xml:space="preserve"> опираясь на материалы, подготовленные в </w:t>
      </w:r>
      <w:r w:rsidR="009813A4">
        <w:rPr>
          <w:rFonts w:ascii="Times New Roman" w:eastAsia="Times New Roman" w:hAnsi="Times New Roman"/>
          <w:bCs/>
          <w:sz w:val="28"/>
          <w:szCs w:val="28"/>
        </w:rPr>
        <w:t xml:space="preserve">задании </w:t>
      </w:r>
      <w:r w:rsidRPr="00812007">
        <w:rPr>
          <w:rFonts w:ascii="Times New Roman" w:eastAsia="Times New Roman" w:hAnsi="Times New Roman"/>
          <w:bCs/>
          <w:sz w:val="28"/>
          <w:szCs w:val="28"/>
        </w:rPr>
        <w:t>модул</w:t>
      </w:r>
      <w:r w:rsidR="009813A4">
        <w:rPr>
          <w:rFonts w:ascii="Times New Roman" w:eastAsia="Times New Roman" w:hAnsi="Times New Roman"/>
          <w:bCs/>
          <w:sz w:val="28"/>
          <w:szCs w:val="28"/>
        </w:rPr>
        <w:t>я</w:t>
      </w:r>
      <w:r w:rsidRPr="00812007">
        <w:rPr>
          <w:rFonts w:ascii="Times New Roman" w:eastAsia="Times New Roman" w:hAnsi="Times New Roman"/>
          <w:bCs/>
          <w:sz w:val="28"/>
          <w:szCs w:val="28"/>
        </w:rPr>
        <w:t xml:space="preserve"> Б.</w:t>
      </w:r>
    </w:p>
    <w:p w14:paraId="4106ED34" w14:textId="77777777" w:rsidR="003451CB" w:rsidRPr="007C42E1" w:rsidRDefault="003451CB" w:rsidP="003451CB">
      <w:pPr>
        <w:widowControl w:val="0"/>
        <w:spacing w:after="0" w:line="360" w:lineRule="auto"/>
        <w:ind w:firstLine="567"/>
        <w:jc w:val="both"/>
        <w:rPr>
          <w:rFonts w:ascii="Times New Roman" w:eastAsia="Times New Roman" w:hAnsi="Times New Roman"/>
          <w:b/>
          <w:sz w:val="28"/>
          <w:szCs w:val="28"/>
        </w:rPr>
      </w:pPr>
      <w:r w:rsidRPr="007C42E1">
        <w:rPr>
          <w:rFonts w:ascii="Times New Roman" w:eastAsia="Times New Roman" w:hAnsi="Times New Roman"/>
          <w:b/>
          <w:sz w:val="28"/>
          <w:szCs w:val="28"/>
        </w:rPr>
        <w:lastRenderedPageBreak/>
        <w:t>1. Регистрация аккаунта «ВКонтакте»:</w:t>
      </w:r>
    </w:p>
    <w:p w14:paraId="41C6B078" w14:textId="77777777" w:rsidR="003451CB" w:rsidRPr="00D22ED7" w:rsidRDefault="003451CB" w:rsidP="003451CB">
      <w:pPr>
        <w:widowControl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A570ED">
        <w:rPr>
          <w:rFonts w:ascii="Times New Roman" w:eastAsia="Times New Roman" w:hAnsi="Times New Roman"/>
          <w:sz w:val="28"/>
          <w:szCs w:val="28"/>
        </w:rPr>
        <w:t xml:space="preserve">В день Д-1 технический администратор площадки проводит регистрацию аккаунтов </w:t>
      </w:r>
      <w:r>
        <w:rPr>
          <w:rFonts w:ascii="Times New Roman" w:eastAsia="Times New Roman" w:hAnsi="Times New Roman"/>
          <w:sz w:val="28"/>
          <w:szCs w:val="28"/>
        </w:rPr>
        <w:t>«</w:t>
      </w:r>
      <w:r w:rsidRPr="00A570ED">
        <w:rPr>
          <w:rFonts w:ascii="Times New Roman" w:eastAsia="Times New Roman" w:hAnsi="Times New Roman"/>
          <w:sz w:val="28"/>
          <w:szCs w:val="28"/>
        </w:rPr>
        <w:t>ВКонтакте</w:t>
      </w:r>
      <w:r>
        <w:rPr>
          <w:rFonts w:ascii="Times New Roman" w:eastAsia="Times New Roman" w:hAnsi="Times New Roman"/>
          <w:sz w:val="28"/>
          <w:szCs w:val="28"/>
        </w:rPr>
        <w:t>»</w:t>
      </w:r>
      <w:r w:rsidRPr="00A570ED">
        <w:rPr>
          <w:rFonts w:ascii="Times New Roman" w:eastAsia="Times New Roman" w:hAnsi="Times New Roman"/>
          <w:sz w:val="28"/>
          <w:szCs w:val="28"/>
        </w:rPr>
        <w:t>.</w:t>
      </w:r>
    </w:p>
    <w:p w14:paraId="7E6CB77E" w14:textId="77777777" w:rsidR="003451CB" w:rsidRDefault="003451CB" w:rsidP="003451CB">
      <w:pPr>
        <w:widowControl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A570ED">
        <w:rPr>
          <w:rFonts w:ascii="Times New Roman" w:eastAsia="Times New Roman" w:hAnsi="Times New Roman"/>
          <w:sz w:val="28"/>
          <w:szCs w:val="28"/>
        </w:rPr>
        <w:t>Логины и пароли от зарегистрированных аккаунтов хранятся у технического администратора площадки и выдаются конкурсантам непосредственно в день выполнения задания.</w:t>
      </w:r>
    </w:p>
    <w:p w14:paraId="2BC85D0D" w14:textId="77777777" w:rsidR="003451CB" w:rsidRPr="00F247C1" w:rsidRDefault="003451CB" w:rsidP="003451CB">
      <w:pPr>
        <w:widowControl w:val="0"/>
        <w:spacing w:after="0" w:line="360" w:lineRule="auto"/>
        <w:ind w:firstLine="567"/>
        <w:jc w:val="both"/>
        <w:rPr>
          <w:rFonts w:ascii="Times New Roman" w:eastAsia="Times New Roman" w:hAnsi="Times New Roman"/>
          <w:i/>
          <w:sz w:val="28"/>
          <w:szCs w:val="28"/>
        </w:rPr>
      </w:pPr>
      <w:r w:rsidRPr="00F247C1">
        <w:rPr>
          <w:rFonts w:ascii="Times New Roman" w:eastAsia="Times New Roman" w:hAnsi="Times New Roman"/>
          <w:i/>
          <w:sz w:val="28"/>
          <w:szCs w:val="28"/>
        </w:rPr>
        <w:t xml:space="preserve">ВНИМАНИЕ: </w:t>
      </w:r>
      <w:r>
        <w:rPr>
          <w:rFonts w:ascii="Times New Roman" w:eastAsia="Times New Roman" w:hAnsi="Times New Roman"/>
          <w:i/>
          <w:sz w:val="28"/>
          <w:szCs w:val="28"/>
        </w:rPr>
        <w:t>д</w:t>
      </w:r>
      <w:r w:rsidRPr="00DC33CC">
        <w:rPr>
          <w:rFonts w:ascii="Times New Roman" w:eastAsia="Times New Roman" w:hAnsi="Times New Roman"/>
          <w:i/>
          <w:sz w:val="28"/>
          <w:szCs w:val="28"/>
        </w:rPr>
        <w:t>ействия, описанные в данном пункте, могут быть изменены в зависимости от обновлений правил «ВКонтакте», предусматривающих создание только одного аккаунта на один номер телефона</w:t>
      </w:r>
      <w:r>
        <w:rPr>
          <w:rFonts w:ascii="Times New Roman" w:eastAsia="Times New Roman" w:hAnsi="Times New Roman"/>
          <w:i/>
          <w:sz w:val="28"/>
          <w:szCs w:val="28"/>
        </w:rPr>
        <w:t>.</w:t>
      </w:r>
    </w:p>
    <w:p w14:paraId="40A6945D" w14:textId="77777777" w:rsidR="003451CB" w:rsidRPr="007C42E1" w:rsidRDefault="003451CB" w:rsidP="003451CB">
      <w:pPr>
        <w:widowControl w:val="0"/>
        <w:spacing w:after="0" w:line="360" w:lineRule="auto"/>
        <w:ind w:firstLine="567"/>
        <w:jc w:val="both"/>
        <w:rPr>
          <w:rFonts w:ascii="Times New Roman" w:eastAsia="Times New Roman" w:hAnsi="Times New Roman"/>
          <w:b/>
          <w:sz w:val="28"/>
          <w:szCs w:val="28"/>
        </w:rPr>
      </w:pPr>
      <w:bookmarkStart w:id="14" w:name="_Hlk208139415"/>
      <w:r w:rsidRPr="007C42E1">
        <w:rPr>
          <w:rFonts w:ascii="Times New Roman" w:eastAsia="Times New Roman" w:hAnsi="Times New Roman"/>
          <w:b/>
          <w:sz w:val="28"/>
          <w:szCs w:val="28"/>
        </w:rPr>
        <w:t>2. Проверка фото контента:</w:t>
      </w:r>
    </w:p>
    <w:bookmarkEnd w:id="14"/>
    <w:p w14:paraId="5196890E" w14:textId="77777777" w:rsidR="003451CB" w:rsidRPr="00D22ED7" w:rsidRDefault="003451CB" w:rsidP="003451CB">
      <w:pPr>
        <w:widowControl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9A14CC">
        <w:rPr>
          <w:rFonts w:ascii="Times New Roman" w:eastAsia="Times New Roman" w:hAnsi="Times New Roman"/>
          <w:sz w:val="28"/>
          <w:szCs w:val="28"/>
        </w:rPr>
        <w:t xml:space="preserve">Конкурсанты могут принести с собой личный фотоконтент </w:t>
      </w:r>
      <w:r>
        <w:rPr>
          <w:rFonts w:ascii="Times New Roman" w:eastAsia="Times New Roman" w:hAnsi="Times New Roman"/>
          <w:sz w:val="28"/>
          <w:szCs w:val="28"/>
        </w:rPr>
        <w:t>–</w:t>
      </w:r>
      <w:r w:rsidRPr="009A14CC">
        <w:rPr>
          <w:rFonts w:ascii="Times New Roman" w:eastAsia="Times New Roman" w:hAnsi="Times New Roman"/>
          <w:sz w:val="28"/>
          <w:szCs w:val="28"/>
        </w:rPr>
        <w:t xml:space="preserve"> подборку фотографий (не более 30 </w:t>
      </w:r>
      <w:r>
        <w:rPr>
          <w:rFonts w:ascii="Times New Roman" w:eastAsia="Times New Roman" w:hAnsi="Times New Roman"/>
          <w:sz w:val="28"/>
          <w:szCs w:val="28"/>
        </w:rPr>
        <w:t>штук), сделанных самостоятельно</w:t>
      </w:r>
      <w:r w:rsidRPr="00A570ED">
        <w:rPr>
          <w:rFonts w:ascii="Times New Roman" w:eastAsia="Times New Roman" w:hAnsi="Times New Roman"/>
          <w:sz w:val="28"/>
          <w:szCs w:val="28"/>
        </w:rPr>
        <w:t>.</w:t>
      </w:r>
    </w:p>
    <w:p w14:paraId="1714ACB0" w14:textId="77777777" w:rsidR="003451CB" w:rsidRPr="00D22ED7" w:rsidRDefault="003451CB" w:rsidP="003451CB">
      <w:pPr>
        <w:widowControl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A570ED">
        <w:rPr>
          <w:rFonts w:ascii="Times New Roman" w:eastAsia="Times New Roman" w:hAnsi="Times New Roman"/>
          <w:sz w:val="28"/>
          <w:szCs w:val="28"/>
        </w:rPr>
        <w:t>Эксперт</w:t>
      </w:r>
      <w:r>
        <w:rPr>
          <w:rFonts w:ascii="Times New Roman" w:eastAsia="Times New Roman" w:hAnsi="Times New Roman"/>
          <w:sz w:val="28"/>
          <w:szCs w:val="28"/>
        </w:rPr>
        <w:t>ы проводят</w:t>
      </w:r>
      <w:r w:rsidRPr="00A570ED">
        <w:rPr>
          <w:rFonts w:ascii="Times New Roman" w:eastAsia="Times New Roman" w:hAnsi="Times New Roman"/>
          <w:sz w:val="28"/>
          <w:szCs w:val="28"/>
        </w:rPr>
        <w:t xml:space="preserve"> проверк</w:t>
      </w:r>
      <w:r>
        <w:rPr>
          <w:rFonts w:ascii="Times New Roman" w:eastAsia="Times New Roman" w:hAnsi="Times New Roman"/>
          <w:sz w:val="28"/>
          <w:szCs w:val="28"/>
        </w:rPr>
        <w:t>у</w:t>
      </w:r>
      <w:r w:rsidRPr="00A570ED">
        <w:rPr>
          <w:rFonts w:ascii="Times New Roman" w:eastAsia="Times New Roman" w:hAnsi="Times New Roman"/>
          <w:sz w:val="28"/>
          <w:szCs w:val="28"/>
        </w:rPr>
        <w:t xml:space="preserve"> данного контента в день Д-1. Фотоконтент может быть запрещён к использованию в случаях:</w:t>
      </w:r>
    </w:p>
    <w:p w14:paraId="0F31A42C" w14:textId="77777777" w:rsidR="003451CB" w:rsidRPr="00A570ED" w:rsidRDefault="003451CB" w:rsidP="003451CB">
      <w:pPr>
        <w:pStyle w:val="aff1"/>
        <w:widowControl w:val="0"/>
        <w:numPr>
          <w:ilvl w:val="0"/>
          <w:numId w:val="34"/>
        </w:numPr>
        <w:spacing w:after="0" w:line="36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A570ED">
        <w:rPr>
          <w:rFonts w:ascii="Times New Roman" w:eastAsia="Times New Roman" w:hAnsi="Times New Roman"/>
          <w:sz w:val="28"/>
          <w:szCs w:val="28"/>
        </w:rPr>
        <w:t>если изображения не являются фотографиями;</w:t>
      </w:r>
    </w:p>
    <w:p w14:paraId="7E73E35A" w14:textId="77777777" w:rsidR="003451CB" w:rsidRPr="00A570ED" w:rsidRDefault="003451CB" w:rsidP="003451CB">
      <w:pPr>
        <w:pStyle w:val="aff1"/>
        <w:widowControl w:val="0"/>
        <w:numPr>
          <w:ilvl w:val="0"/>
          <w:numId w:val="34"/>
        </w:numPr>
        <w:spacing w:after="0" w:line="36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A570ED">
        <w:rPr>
          <w:rFonts w:ascii="Times New Roman" w:eastAsia="Times New Roman" w:hAnsi="Times New Roman"/>
          <w:sz w:val="28"/>
          <w:szCs w:val="28"/>
        </w:rPr>
        <w:t>если контент содержит видео или файлы</w:t>
      </w:r>
      <w:r>
        <w:rPr>
          <w:rFonts w:ascii="Times New Roman" w:eastAsia="Times New Roman" w:hAnsi="Times New Roman"/>
          <w:sz w:val="28"/>
          <w:szCs w:val="28"/>
        </w:rPr>
        <w:t xml:space="preserve"> форматов</w:t>
      </w:r>
      <w:r w:rsidRPr="00A570ED">
        <w:rPr>
          <w:rFonts w:ascii="Times New Roman" w:eastAsia="Times New Roman" w:hAnsi="Times New Roman"/>
          <w:sz w:val="28"/>
          <w:szCs w:val="28"/>
        </w:rPr>
        <w:t>, отличны</w:t>
      </w:r>
      <w:r>
        <w:rPr>
          <w:rFonts w:ascii="Times New Roman" w:eastAsia="Times New Roman" w:hAnsi="Times New Roman"/>
          <w:sz w:val="28"/>
          <w:szCs w:val="28"/>
        </w:rPr>
        <w:t>х</w:t>
      </w:r>
      <w:r w:rsidRPr="00A570ED">
        <w:rPr>
          <w:rFonts w:ascii="Times New Roman" w:eastAsia="Times New Roman" w:hAnsi="Times New Roman"/>
          <w:sz w:val="28"/>
          <w:szCs w:val="28"/>
        </w:rPr>
        <w:t xml:space="preserve"> от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A570ED">
        <w:rPr>
          <w:rFonts w:ascii="Times New Roman" w:eastAsia="Times New Roman" w:hAnsi="Times New Roman"/>
          <w:sz w:val="28"/>
          <w:szCs w:val="28"/>
        </w:rPr>
        <w:t>.jpg или .pdf;</w:t>
      </w:r>
    </w:p>
    <w:p w14:paraId="3EE5FCD1" w14:textId="77777777" w:rsidR="003451CB" w:rsidRPr="00A570ED" w:rsidRDefault="003451CB" w:rsidP="003451CB">
      <w:pPr>
        <w:pStyle w:val="aff1"/>
        <w:widowControl w:val="0"/>
        <w:numPr>
          <w:ilvl w:val="0"/>
          <w:numId w:val="34"/>
        </w:numPr>
        <w:spacing w:after="0" w:line="36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A570ED">
        <w:rPr>
          <w:rFonts w:ascii="Times New Roman" w:eastAsia="Times New Roman" w:hAnsi="Times New Roman"/>
          <w:sz w:val="28"/>
          <w:szCs w:val="28"/>
        </w:rPr>
        <w:t xml:space="preserve">если контент </w:t>
      </w:r>
      <w:r>
        <w:rPr>
          <w:rFonts w:ascii="Times New Roman" w:eastAsia="Times New Roman" w:hAnsi="Times New Roman"/>
          <w:sz w:val="28"/>
          <w:szCs w:val="28"/>
        </w:rPr>
        <w:t>включает</w:t>
      </w:r>
      <w:r w:rsidRPr="00A570ED">
        <w:rPr>
          <w:rFonts w:ascii="Times New Roman" w:eastAsia="Times New Roman" w:hAnsi="Times New Roman"/>
          <w:sz w:val="28"/>
          <w:szCs w:val="28"/>
        </w:rPr>
        <w:t xml:space="preserve"> коллажи</w:t>
      </w:r>
      <w:r>
        <w:rPr>
          <w:rFonts w:ascii="Times New Roman" w:eastAsia="Times New Roman" w:hAnsi="Times New Roman"/>
          <w:sz w:val="28"/>
          <w:szCs w:val="28"/>
        </w:rPr>
        <w:t>,</w:t>
      </w:r>
      <w:r w:rsidRPr="00A570ED">
        <w:rPr>
          <w:rFonts w:ascii="Times New Roman" w:eastAsia="Times New Roman" w:hAnsi="Times New Roman"/>
          <w:sz w:val="28"/>
          <w:szCs w:val="28"/>
        </w:rPr>
        <w:t xml:space="preserve"> текстовые вставки, статьи и т.п.;</w:t>
      </w:r>
    </w:p>
    <w:p w14:paraId="1820A0FD" w14:textId="3B342732" w:rsidR="003451CB" w:rsidRPr="00A570ED" w:rsidRDefault="003451CB" w:rsidP="003451CB">
      <w:pPr>
        <w:pStyle w:val="aff1"/>
        <w:widowControl w:val="0"/>
        <w:numPr>
          <w:ilvl w:val="0"/>
          <w:numId w:val="34"/>
        </w:numPr>
        <w:spacing w:after="0" w:line="36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A570ED">
        <w:rPr>
          <w:rFonts w:ascii="Times New Roman" w:eastAsia="Times New Roman" w:hAnsi="Times New Roman"/>
          <w:sz w:val="28"/>
          <w:szCs w:val="28"/>
        </w:rPr>
        <w:t>если контент содержит последовательные фотографи</w:t>
      </w:r>
      <w:r w:rsidR="00EB227F">
        <w:rPr>
          <w:rFonts w:ascii="Times New Roman" w:eastAsia="Times New Roman" w:hAnsi="Times New Roman"/>
          <w:sz w:val="28"/>
          <w:szCs w:val="28"/>
        </w:rPr>
        <w:t>и</w:t>
      </w:r>
      <w:r w:rsidRPr="00A570ED">
        <w:rPr>
          <w:rFonts w:ascii="Times New Roman" w:eastAsia="Times New Roman" w:hAnsi="Times New Roman"/>
          <w:sz w:val="28"/>
          <w:szCs w:val="28"/>
        </w:rPr>
        <w:t xml:space="preserve"> упражнений</w:t>
      </w:r>
      <w:r>
        <w:rPr>
          <w:rFonts w:ascii="Times New Roman" w:eastAsia="Times New Roman" w:hAnsi="Times New Roman"/>
          <w:sz w:val="28"/>
          <w:szCs w:val="28"/>
        </w:rPr>
        <w:t>;</w:t>
      </w:r>
    </w:p>
    <w:p w14:paraId="36CCD331" w14:textId="77777777" w:rsidR="003451CB" w:rsidRPr="00A570ED" w:rsidRDefault="003451CB" w:rsidP="003451CB">
      <w:pPr>
        <w:pStyle w:val="aff1"/>
        <w:widowControl w:val="0"/>
        <w:numPr>
          <w:ilvl w:val="0"/>
          <w:numId w:val="34"/>
        </w:numPr>
        <w:spacing w:after="0" w:line="36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если контент</w:t>
      </w:r>
      <w:r w:rsidRPr="00A570ED">
        <w:rPr>
          <w:rFonts w:ascii="Times New Roman" w:eastAsia="Times New Roman" w:hAnsi="Times New Roman"/>
          <w:sz w:val="28"/>
          <w:szCs w:val="28"/>
        </w:rPr>
        <w:t xml:space="preserve"> созда</w:t>
      </w:r>
      <w:r>
        <w:rPr>
          <w:rFonts w:ascii="Times New Roman" w:eastAsia="Times New Roman" w:hAnsi="Times New Roman"/>
          <w:sz w:val="28"/>
          <w:szCs w:val="28"/>
        </w:rPr>
        <w:t>ет</w:t>
      </w:r>
      <w:r w:rsidRPr="00A570ED">
        <w:rPr>
          <w:rFonts w:ascii="Times New Roman" w:eastAsia="Times New Roman" w:hAnsi="Times New Roman"/>
          <w:sz w:val="28"/>
          <w:szCs w:val="28"/>
        </w:rPr>
        <w:t xml:space="preserve"> преимущество одного конкурсанта над другими.</w:t>
      </w:r>
    </w:p>
    <w:p w14:paraId="6ACECB00" w14:textId="77777777" w:rsidR="003451CB" w:rsidRPr="007800EF" w:rsidRDefault="003451CB" w:rsidP="003451CB">
      <w:pPr>
        <w:widowControl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7800EF">
        <w:rPr>
          <w:rFonts w:ascii="Times New Roman" w:eastAsia="Times New Roman" w:hAnsi="Times New Roman"/>
          <w:sz w:val="28"/>
          <w:szCs w:val="28"/>
        </w:rPr>
        <w:t>Решение о допуске или запрете использования личного фотоконтента оформляется протоколом, который подписывают все эксперты, и доводится до сведения конкурсантов.</w:t>
      </w:r>
    </w:p>
    <w:p w14:paraId="1A4EB4CA" w14:textId="7683C7B1" w:rsidR="003451CB" w:rsidRPr="00D22ED7" w:rsidRDefault="003451CB" w:rsidP="003451CB">
      <w:pPr>
        <w:widowControl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A570ED">
        <w:rPr>
          <w:rFonts w:ascii="Times New Roman" w:eastAsia="Times New Roman" w:hAnsi="Times New Roman"/>
          <w:sz w:val="28"/>
          <w:szCs w:val="28"/>
        </w:rPr>
        <w:t xml:space="preserve">Проверенный </w:t>
      </w:r>
      <w:r w:rsidR="00C07044" w:rsidRPr="00A570ED">
        <w:rPr>
          <w:rFonts w:ascii="Times New Roman" w:eastAsia="Times New Roman" w:hAnsi="Times New Roman"/>
          <w:sz w:val="28"/>
          <w:szCs w:val="28"/>
        </w:rPr>
        <w:t>фл</w:t>
      </w:r>
      <w:r w:rsidR="00C07044">
        <w:rPr>
          <w:rFonts w:ascii="Times New Roman" w:eastAsia="Times New Roman" w:hAnsi="Times New Roman"/>
          <w:sz w:val="28"/>
          <w:szCs w:val="28"/>
        </w:rPr>
        <w:t>е</w:t>
      </w:r>
      <w:r w:rsidR="00C07044" w:rsidRPr="00A570ED">
        <w:rPr>
          <w:rFonts w:ascii="Times New Roman" w:eastAsia="Times New Roman" w:hAnsi="Times New Roman"/>
          <w:sz w:val="28"/>
          <w:szCs w:val="28"/>
        </w:rPr>
        <w:t>ш</w:t>
      </w:r>
      <w:r w:rsidRPr="00A570ED">
        <w:rPr>
          <w:rFonts w:ascii="Times New Roman" w:eastAsia="Times New Roman" w:hAnsi="Times New Roman"/>
          <w:sz w:val="28"/>
          <w:szCs w:val="28"/>
        </w:rPr>
        <w:t xml:space="preserve">-накопитель </w:t>
      </w:r>
      <w:r>
        <w:rPr>
          <w:rFonts w:ascii="Times New Roman" w:eastAsia="Times New Roman" w:hAnsi="Times New Roman"/>
          <w:sz w:val="28"/>
          <w:szCs w:val="28"/>
        </w:rPr>
        <w:t>или</w:t>
      </w:r>
      <w:r w:rsidRPr="00A570ED">
        <w:rPr>
          <w:rFonts w:ascii="Times New Roman" w:eastAsia="Times New Roman" w:hAnsi="Times New Roman"/>
          <w:sz w:val="28"/>
          <w:szCs w:val="28"/>
        </w:rPr>
        <w:t xml:space="preserve"> SD-к</w:t>
      </w:r>
      <w:r>
        <w:rPr>
          <w:rFonts w:ascii="Times New Roman" w:eastAsia="Times New Roman" w:hAnsi="Times New Roman"/>
          <w:sz w:val="28"/>
          <w:szCs w:val="28"/>
        </w:rPr>
        <w:t>арта с фото</w:t>
      </w:r>
      <w:r w:rsidRPr="00A570ED">
        <w:rPr>
          <w:rFonts w:ascii="Times New Roman" w:eastAsia="Times New Roman" w:hAnsi="Times New Roman"/>
          <w:sz w:val="28"/>
          <w:szCs w:val="28"/>
        </w:rPr>
        <w:t xml:space="preserve">контентом хранится у </w:t>
      </w:r>
      <w:r>
        <w:rPr>
          <w:rFonts w:ascii="Times New Roman" w:eastAsia="Times New Roman" w:hAnsi="Times New Roman"/>
          <w:sz w:val="28"/>
          <w:szCs w:val="28"/>
        </w:rPr>
        <w:t>г</w:t>
      </w:r>
      <w:r w:rsidRPr="00A570ED">
        <w:rPr>
          <w:rFonts w:ascii="Times New Roman" w:eastAsia="Times New Roman" w:hAnsi="Times New Roman"/>
          <w:sz w:val="28"/>
          <w:szCs w:val="28"/>
        </w:rPr>
        <w:t>лавного эксперта и возвращается конкурсантам перед началом выполнения задания. В случа</w:t>
      </w:r>
      <w:r>
        <w:rPr>
          <w:rFonts w:ascii="Times New Roman" w:eastAsia="Times New Roman" w:hAnsi="Times New Roman"/>
          <w:sz w:val="28"/>
          <w:szCs w:val="28"/>
        </w:rPr>
        <w:t>е</w:t>
      </w:r>
      <w:r w:rsidRPr="00A570ED">
        <w:rPr>
          <w:rFonts w:ascii="Times New Roman" w:eastAsia="Times New Roman" w:hAnsi="Times New Roman"/>
          <w:sz w:val="28"/>
          <w:szCs w:val="28"/>
        </w:rPr>
        <w:t xml:space="preserve"> выявления запрещенного контента</w:t>
      </w:r>
      <w:r>
        <w:rPr>
          <w:rFonts w:ascii="Times New Roman" w:eastAsia="Times New Roman" w:hAnsi="Times New Roman"/>
          <w:sz w:val="28"/>
          <w:szCs w:val="28"/>
        </w:rPr>
        <w:t xml:space="preserve"> он удаляется с флеш-накопителя или</w:t>
      </w:r>
      <w:r w:rsidRPr="00A570ED">
        <w:rPr>
          <w:rFonts w:ascii="Times New Roman" w:eastAsia="Times New Roman" w:hAnsi="Times New Roman"/>
          <w:sz w:val="28"/>
          <w:szCs w:val="28"/>
        </w:rPr>
        <w:t xml:space="preserve"> SD-карт</w:t>
      </w:r>
      <w:r>
        <w:rPr>
          <w:rFonts w:ascii="Times New Roman" w:eastAsia="Times New Roman" w:hAnsi="Times New Roman"/>
          <w:sz w:val="28"/>
          <w:szCs w:val="28"/>
        </w:rPr>
        <w:t>ы</w:t>
      </w:r>
      <w:r w:rsidRPr="00A570ED">
        <w:rPr>
          <w:rFonts w:ascii="Times New Roman" w:eastAsia="Times New Roman" w:hAnsi="Times New Roman"/>
          <w:sz w:val="28"/>
          <w:szCs w:val="28"/>
        </w:rPr>
        <w:t>.</w:t>
      </w:r>
    </w:p>
    <w:p w14:paraId="587A718A" w14:textId="77777777" w:rsidR="003451CB" w:rsidRPr="007C42E1" w:rsidRDefault="003451CB" w:rsidP="003451CB">
      <w:pPr>
        <w:widowControl w:val="0"/>
        <w:spacing w:after="0" w:line="360" w:lineRule="auto"/>
        <w:ind w:firstLine="567"/>
        <w:jc w:val="both"/>
        <w:rPr>
          <w:rFonts w:ascii="Times New Roman" w:eastAsia="Times New Roman" w:hAnsi="Times New Roman"/>
          <w:b/>
          <w:sz w:val="28"/>
          <w:szCs w:val="28"/>
        </w:rPr>
      </w:pPr>
      <w:r w:rsidRPr="007C42E1">
        <w:rPr>
          <w:rFonts w:ascii="Times New Roman" w:eastAsia="Times New Roman" w:hAnsi="Times New Roman"/>
          <w:b/>
          <w:sz w:val="28"/>
          <w:szCs w:val="28"/>
        </w:rPr>
        <w:t>3. Организация рабочих зон для съёмки:</w:t>
      </w:r>
    </w:p>
    <w:p w14:paraId="6C6291E6" w14:textId="77777777" w:rsidR="003451CB" w:rsidRPr="001C7574" w:rsidRDefault="003451CB" w:rsidP="003451CB">
      <w:pPr>
        <w:widowControl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1C7574">
        <w:rPr>
          <w:rFonts w:ascii="Times New Roman" w:eastAsia="Times New Roman" w:hAnsi="Times New Roman"/>
          <w:sz w:val="28"/>
          <w:szCs w:val="28"/>
        </w:rPr>
        <w:t xml:space="preserve">Эксперты в день Д-1 и перед началом выполнения задания определяют </w:t>
      </w:r>
      <w:r w:rsidRPr="001C7574">
        <w:rPr>
          <w:rFonts w:ascii="Times New Roman" w:eastAsia="Times New Roman" w:hAnsi="Times New Roman"/>
          <w:sz w:val="28"/>
          <w:szCs w:val="28"/>
        </w:rPr>
        <w:lastRenderedPageBreak/>
        <w:t>рабочие зоны</w:t>
      </w:r>
      <w:r>
        <w:rPr>
          <w:rFonts w:ascii="Times New Roman" w:eastAsia="Times New Roman" w:hAnsi="Times New Roman"/>
          <w:sz w:val="28"/>
          <w:szCs w:val="28"/>
        </w:rPr>
        <w:t xml:space="preserve"> на площадке для съёмки контент-пакета, предназначенного </w:t>
      </w:r>
      <w:r w:rsidRPr="0099077C">
        <w:rPr>
          <w:rFonts w:ascii="Times New Roman" w:eastAsia="Times New Roman" w:hAnsi="Times New Roman"/>
          <w:sz w:val="28"/>
          <w:szCs w:val="28"/>
        </w:rPr>
        <w:t>для организации вводного занятия курса</w:t>
      </w:r>
      <w:r w:rsidRPr="001C7574">
        <w:rPr>
          <w:rFonts w:ascii="Times New Roman" w:eastAsia="Times New Roman" w:hAnsi="Times New Roman"/>
          <w:sz w:val="28"/>
          <w:szCs w:val="28"/>
        </w:rPr>
        <w:t>. Размер рабочей зоны на одного конкурсанта составляет не менее 3x4 метров.</w:t>
      </w:r>
    </w:p>
    <w:p w14:paraId="1C840B6F" w14:textId="77777777" w:rsidR="003451CB" w:rsidRPr="001C7574" w:rsidRDefault="003451CB" w:rsidP="003451CB">
      <w:pPr>
        <w:widowControl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1C7574">
        <w:rPr>
          <w:rFonts w:ascii="Times New Roman" w:eastAsia="Times New Roman" w:hAnsi="Times New Roman"/>
          <w:sz w:val="28"/>
          <w:szCs w:val="28"/>
        </w:rPr>
        <w:t>Время на съёмку каждый конкурсант планирует самостоятельно.</w:t>
      </w:r>
    </w:p>
    <w:p w14:paraId="10B763F0" w14:textId="77777777" w:rsidR="003451CB" w:rsidRDefault="003451CB" w:rsidP="003451CB">
      <w:pPr>
        <w:widowControl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1C7574">
        <w:rPr>
          <w:rFonts w:ascii="Times New Roman" w:eastAsia="Times New Roman" w:hAnsi="Times New Roman"/>
          <w:sz w:val="28"/>
          <w:szCs w:val="28"/>
        </w:rPr>
        <w:t>Для помощи в съёмке</w:t>
      </w:r>
      <w:r>
        <w:rPr>
          <w:rFonts w:ascii="Times New Roman" w:eastAsia="Times New Roman" w:hAnsi="Times New Roman"/>
          <w:sz w:val="28"/>
          <w:szCs w:val="28"/>
        </w:rPr>
        <w:t xml:space="preserve"> видео- или фото-контента</w:t>
      </w:r>
      <w:r w:rsidRPr="001C7574">
        <w:rPr>
          <w:rFonts w:ascii="Times New Roman" w:eastAsia="Times New Roman" w:hAnsi="Times New Roman"/>
          <w:sz w:val="28"/>
          <w:szCs w:val="28"/>
        </w:rPr>
        <w:t xml:space="preserve"> конкурсант может воспользоваться услугами волонтера-оператора, </w:t>
      </w:r>
      <w:r>
        <w:rPr>
          <w:rFonts w:ascii="Times New Roman" w:eastAsia="Times New Roman" w:hAnsi="Times New Roman"/>
          <w:sz w:val="28"/>
          <w:szCs w:val="28"/>
        </w:rPr>
        <w:t>закрепленного за ним</w:t>
      </w:r>
      <w:r w:rsidRPr="001C7574">
        <w:rPr>
          <w:rFonts w:ascii="Times New Roman" w:eastAsia="Times New Roman" w:hAnsi="Times New Roman"/>
          <w:sz w:val="28"/>
          <w:szCs w:val="28"/>
        </w:rPr>
        <w:t xml:space="preserve"> путём жеребьёвки в день Д-1.</w:t>
      </w:r>
    </w:p>
    <w:p w14:paraId="6681B405" w14:textId="77777777" w:rsidR="003451CB" w:rsidRPr="007C42E1" w:rsidRDefault="003451CB" w:rsidP="003451CB">
      <w:pPr>
        <w:widowControl w:val="0"/>
        <w:spacing w:after="0" w:line="360" w:lineRule="auto"/>
        <w:ind w:firstLine="567"/>
        <w:jc w:val="both"/>
        <w:rPr>
          <w:rFonts w:ascii="Times New Roman" w:eastAsia="Times New Roman" w:hAnsi="Times New Roman"/>
          <w:b/>
          <w:sz w:val="28"/>
          <w:szCs w:val="28"/>
        </w:rPr>
      </w:pPr>
      <w:r w:rsidRPr="007C42E1">
        <w:rPr>
          <w:rFonts w:ascii="Times New Roman" w:eastAsia="Times New Roman" w:hAnsi="Times New Roman"/>
          <w:b/>
          <w:sz w:val="28"/>
          <w:szCs w:val="28"/>
        </w:rPr>
        <w:t xml:space="preserve">4. Работа с волонтером-оператором: </w:t>
      </w:r>
    </w:p>
    <w:p w14:paraId="18E408BF" w14:textId="77777777" w:rsidR="003451CB" w:rsidRPr="00844590" w:rsidRDefault="003451CB" w:rsidP="003451CB">
      <w:pPr>
        <w:widowControl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6C120D">
        <w:rPr>
          <w:rFonts w:ascii="Times New Roman" w:eastAsia="Times New Roman" w:hAnsi="Times New Roman"/>
          <w:sz w:val="28"/>
          <w:szCs w:val="28"/>
        </w:rPr>
        <w:t xml:space="preserve">В день Д-1 каждому </w:t>
      </w:r>
      <w:r>
        <w:rPr>
          <w:rFonts w:ascii="Times New Roman" w:eastAsia="Times New Roman" w:hAnsi="Times New Roman"/>
          <w:sz w:val="28"/>
          <w:szCs w:val="28"/>
        </w:rPr>
        <w:t>конкурсанту</w:t>
      </w:r>
      <w:r w:rsidRPr="006C120D">
        <w:rPr>
          <w:rFonts w:ascii="Times New Roman" w:eastAsia="Times New Roman" w:hAnsi="Times New Roman"/>
          <w:sz w:val="28"/>
          <w:szCs w:val="28"/>
        </w:rPr>
        <w:t xml:space="preserve"> выделяется не более 30 минут на </w:t>
      </w:r>
      <w:r w:rsidRPr="00844590">
        <w:rPr>
          <w:rFonts w:ascii="Times New Roman" w:eastAsia="Times New Roman" w:hAnsi="Times New Roman"/>
          <w:sz w:val="28"/>
          <w:szCs w:val="28"/>
        </w:rPr>
        <w:t>взаимодействие с волонтером-оператором.</w:t>
      </w:r>
    </w:p>
    <w:p w14:paraId="7F30548F" w14:textId="77777777" w:rsidR="003451CB" w:rsidRDefault="003451CB" w:rsidP="003451CB">
      <w:pPr>
        <w:widowControl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837869">
        <w:rPr>
          <w:rFonts w:ascii="Times New Roman" w:eastAsia="Times New Roman" w:hAnsi="Times New Roman"/>
          <w:b/>
          <w:sz w:val="28"/>
          <w:szCs w:val="28"/>
        </w:rPr>
        <w:t>5.</w:t>
      </w:r>
      <w:r w:rsidRPr="00844590">
        <w:rPr>
          <w:rFonts w:ascii="Times New Roman" w:eastAsia="Times New Roman" w:hAnsi="Times New Roman"/>
          <w:sz w:val="28"/>
          <w:szCs w:val="28"/>
        </w:rPr>
        <w:t xml:space="preserve"> </w:t>
      </w:r>
      <w:r w:rsidRPr="007C42E1">
        <w:rPr>
          <w:rFonts w:ascii="Times New Roman" w:eastAsia="Times New Roman" w:hAnsi="Times New Roman"/>
          <w:b/>
          <w:sz w:val="28"/>
          <w:szCs w:val="28"/>
        </w:rPr>
        <w:t>Работа с волонтером-</w:t>
      </w:r>
      <w:r>
        <w:rPr>
          <w:rFonts w:ascii="Times New Roman" w:eastAsia="Times New Roman" w:hAnsi="Times New Roman"/>
          <w:b/>
          <w:sz w:val="28"/>
          <w:szCs w:val="28"/>
        </w:rPr>
        <w:t>актером</w:t>
      </w:r>
      <w:r w:rsidRPr="007C42E1">
        <w:rPr>
          <w:rFonts w:ascii="Times New Roman" w:eastAsia="Times New Roman" w:hAnsi="Times New Roman"/>
          <w:b/>
          <w:sz w:val="28"/>
          <w:szCs w:val="28"/>
        </w:rPr>
        <w:t>:</w:t>
      </w:r>
    </w:p>
    <w:p w14:paraId="7C28F598" w14:textId="77777777" w:rsidR="003451CB" w:rsidRPr="00715616" w:rsidRDefault="003451CB" w:rsidP="003451CB">
      <w:pPr>
        <w:widowControl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844590">
        <w:rPr>
          <w:rFonts w:ascii="Times New Roman" w:eastAsia="Times New Roman" w:hAnsi="Times New Roman"/>
          <w:sz w:val="28"/>
          <w:szCs w:val="28"/>
        </w:rPr>
        <w:t>В день выполнения задания за каждым конкурсанто</w:t>
      </w:r>
      <w:r>
        <w:rPr>
          <w:rFonts w:ascii="Times New Roman" w:eastAsia="Times New Roman" w:hAnsi="Times New Roman"/>
          <w:sz w:val="28"/>
          <w:szCs w:val="28"/>
        </w:rPr>
        <w:t>м</w:t>
      </w:r>
      <w:r w:rsidRPr="00844590">
        <w:rPr>
          <w:rFonts w:ascii="Times New Roman" w:eastAsia="Times New Roman" w:hAnsi="Times New Roman"/>
          <w:sz w:val="28"/>
          <w:szCs w:val="28"/>
        </w:rPr>
        <w:t xml:space="preserve"> путем жеребьевки закрепляется волонтер-актер, которы</w:t>
      </w:r>
      <w:r>
        <w:rPr>
          <w:rFonts w:ascii="Times New Roman" w:eastAsia="Times New Roman" w:hAnsi="Times New Roman"/>
          <w:sz w:val="28"/>
          <w:szCs w:val="28"/>
        </w:rPr>
        <w:t>й</w:t>
      </w:r>
      <w:r w:rsidRPr="00844590">
        <w:rPr>
          <w:rFonts w:ascii="Times New Roman" w:eastAsia="Times New Roman" w:hAnsi="Times New Roman"/>
          <w:sz w:val="28"/>
          <w:szCs w:val="28"/>
        </w:rPr>
        <w:t xml:space="preserve"> участвует совместно с конкурсанто</w:t>
      </w:r>
      <w:r>
        <w:rPr>
          <w:rFonts w:ascii="Times New Roman" w:eastAsia="Times New Roman" w:hAnsi="Times New Roman"/>
          <w:sz w:val="28"/>
          <w:szCs w:val="28"/>
        </w:rPr>
        <w:t>м</w:t>
      </w:r>
      <w:r w:rsidRPr="00844590">
        <w:rPr>
          <w:rFonts w:ascii="Times New Roman" w:eastAsia="Times New Roman" w:hAnsi="Times New Roman"/>
          <w:sz w:val="28"/>
          <w:szCs w:val="28"/>
        </w:rPr>
        <w:t xml:space="preserve"> в </w:t>
      </w:r>
      <w:r>
        <w:rPr>
          <w:rFonts w:ascii="Times New Roman" w:eastAsia="Times New Roman" w:hAnsi="Times New Roman"/>
          <w:sz w:val="28"/>
          <w:szCs w:val="28"/>
        </w:rPr>
        <w:t>создании видео- и фото-контента</w:t>
      </w:r>
      <w:r w:rsidRPr="00844590">
        <w:rPr>
          <w:rFonts w:ascii="Times New Roman" w:eastAsia="Times New Roman" w:hAnsi="Times New Roman"/>
          <w:sz w:val="28"/>
          <w:szCs w:val="28"/>
        </w:rPr>
        <w:t>. Волонтер-актер не является активн</w:t>
      </w:r>
      <w:r>
        <w:rPr>
          <w:rFonts w:ascii="Times New Roman" w:eastAsia="Times New Roman" w:hAnsi="Times New Roman"/>
          <w:sz w:val="28"/>
          <w:szCs w:val="28"/>
        </w:rPr>
        <w:t>ым</w:t>
      </w:r>
      <w:r w:rsidRPr="00844590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участником</w:t>
      </w:r>
      <w:r w:rsidRPr="00844590">
        <w:rPr>
          <w:rFonts w:ascii="Times New Roman" w:eastAsia="Times New Roman" w:hAnsi="Times New Roman"/>
          <w:sz w:val="28"/>
          <w:szCs w:val="28"/>
        </w:rPr>
        <w:t xml:space="preserve"> процесса</w:t>
      </w:r>
      <w:r>
        <w:rPr>
          <w:rFonts w:ascii="Times New Roman" w:eastAsia="Times New Roman" w:hAnsi="Times New Roman"/>
          <w:sz w:val="28"/>
          <w:szCs w:val="28"/>
        </w:rPr>
        <w:t xml:space="preserve"> –</w:t>
      </w:r>
      <w:r w:rsidRPr="0003558F">
        <w:rPr>
          <w:rFonts w:ascii="Times New Roman" w:eastAsia="Times New Roman" w:hAnsi="Times New Roman"/>
          <w:sz w:val="28"/>
          <w:szCs w:val="28"/>
        </w:rPr>
        <w:t xml:space="preserve"> он исполняет роль клиента, и его деятельностью полностью руководит конкурсант.</w:t>
      </w:r>
    </w:p>
    <w:p w14:paraId="4A62CDF7" w14:textId="77777777" w:rsidR="003451CB" w:rsidRPr="00837869" w:rsidRDefault="003451CB" w:rsidP="003451CB">
      <w:pPr>
        <w:widowControl w:val="0"/>
        <w:spacing w:after="0" w:line="360" w:lineRule="auto"/>
        <w:ind w:firstLine="567"/>
        <w:jc w:val="both"/>
        <w:rPr>
          <w:rFonts w:ascii="Times New Roman" w:eastAsia="Times New Roman" w:hAnsi="Times New Roman"/>
          <w:b/>
          <w:sz w:val="28"/>
          <w:szCs w:val="28"/>
        </w:rPr>
      </w:pPr>
      <w:r w:rsidRPr="00837869">
        <w:rPr>
          <w:rFonts w:ascii="Times New Roman" w:eastAsia="Times New Roman" w:hAnsi="Times New Roman"/>
          <w:b/>
          <w:sz w:val="28"/>
          <w:szCs w:val="28"/>
        </w:rPr>
        <w:t xml:space="preserve">6. Доступ в интернет: </w:t>
      </w:r>
    </w:p>
    <w:p w14:paraId="4B845F69" w14:textId="77777777" w:rsidR="003451CB" w:rsidRPr="00715616" w:rsidRDefault="003451CB" w:rsidP="003451CB">
      <w:pPr>
        <w:widowControl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6C120D">
        <w:rPr>
          <w:rFonts w:ascii="Times New Roman" w:eastAsia="Times New Roman" w:hAnsi="Times New Roman"/>
          <w:sz w:val="28"/>
          <w:szCs w:val="28"/>
        </w:rPr>
        <w:t xml:space="preserve">На каждом рабочем месте </w:t>
      </w:r>
      <w:r>
        <w:rPr>
          <w:rFonts w:ascii="Times New Roman" w:eastAsia="Times New Roman" w:hAnsi="Times New Roman"/>
          <w:sz w:val="28"/>
          <w:szCs w:val="28"/>
        </w:rPr>
        <w:t>конкурсанту</w:t>
      </w:r>
      <w:r w:rsidRPr="006C120D">
        <w:rPr>
          <w:rFonts w:ascii="Times New Roman" w:eastAsia="Times New Roman" w:hAnsi="Times New Roman"/>
          <w:sz w:val="28"/>
          <w:szCs w:val="28"/>
        </w:rPr>
        <w:t xml:space="preserve"> обеспечивается доступ </w:t>
      </w:r>
      <w:r>
        <w:rPr>
          <w:rFonts w:ascii="Times New Roman" w:eastAsia="Times New Roman" w:hAnsi="Times New Roman"/>
          <w:sz w:val="28"/>
          <w:szCs w:val="28"/>
        </w:rPr>
        <w:t>к</w:t>
      </w:r>
      <w:r w:rsidRPr="006C120D">
        <w:rPr>
          <w:rFonts w:ascii="Times New Roman" w:eastAsia="Times New Roman" w:hAnsi="Times New Roman"/>
          <w:sz w:val="28"/>
          <w:szCs w:val="28"/>
        </w:rPr>
        <w:t xml:space="preserve"> интернет</w:t>
      </w:r>
      <w:r>
        <w:rPr>
          <w:rFonts w:ascii="Times New Roman" w:eastAsia="Times New Roman" w:hAnsi="Times New Roman"/>
          <w:sz w:val="28"/>
          <w:szCs w:val="28"/>
        </w:rPr>
        <w:t>у</w:t>
      </w:r>
      <w:r w:rsidRPr="006C120D">
        <w:rPr>
          <w:rFonts w:ascii="Times New Roman" w:eastAsia="Times New Roman" w:hAnsi="Times New Roman"/>
          <w:sz w:val="28"/>
          <w:szCs w:val="28"/>
        </w:rPr>
        <w:t xml:space="preserve"> для выполнения задания.</w:t>
      </w:r>
    </w:p>
    <w:p w14:paraId="304D2174" w14:textId="77777777" w:rsidR="003451CB" w:rsidRPr="00173AA2" w:rsidRDefault="003451CB" w:rsidP="003451CB">
      <w:pPr>
        <w:widowControl w:val="0"/>
        <w:spacing w:after="0" w:line="360" w:lineRule="auto"/>
        <w:ind w:firstLine="567"/>
        <w:jc w:val="both"/>
        <w:rPr>
          <w:rFonts w:ascii="Times New Roman" w:eastAsia="Times New Roman" w:hAnsi="Times New Roman"/>
          <w:b/>
          <w:sz w:val="28"/>
          <w:szCs w:val="28"/>
        </w:rPr>
      </w:pPr>
      <w:r w:rsidRPr="00173AA2">
        <w:rPr>
          <w:rFonts w:ascii="Times New Roman" w:eastAsia="Times New Roman" w:hAnsi="Times New Roman"/>
          <w:b/>
          <w:sz w:val="28"/>
          <w:szCs w:val="28"/>
        </w:rPr>
        <w:t xml:space="preserve">7. Контроль за использованием контента: </w:t>
      </w:r>
    </w:p>
    <w:p w14:paraId="1A091E9C" w14:textId="77777777" w:rsidR="003451CB" w:rsidRPr="00715616" w:rsidRDefault="003451CB" w:rsidP="003451CB">
      <w:pPr>
        <w:widowControl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6C120D">
        <w:rPr>
          <w:rFonts w:ascii="Times New Roman" w:eastAsia="Times New Roman" w:hAnsi="Times New Roman"/>
          <w:sz w:val="28"/>
          <w:szCs w:val="28"/>
        </w:rPr>
        <w:t>Необходимо установить программное обеспечение, позволяющее экспертам наблюдать за трансляцией рабочего стола каждого конкурсанта в режиме реального времени, а также вести запись всех действи</w:t>
      </w:r>
      <w:r>
        <w:rPr>
          <w:rFonts w:ascii="Times New Roman" w:eastAsia="Times New Roman" w:hAnsi="Times New Roman"/>
          <w:sz w:val="28"/>
          <w:szCs w:val="28"/>
        </w:rPr>
        <w:t>й</w:t>
      </w:r>
      <w:r w:rsidRPr="006C120D">
        <w:rPr>
          <w:rFonts w:ascii="Times New Roman" w:eastAsia="Times New Roman" w:hAnsi="Times New Roman"/>
          <w:sz w:val="28"/>
          <w:szCs w:val="28"/>
        </w:rPr>
        <w:t xml:space="preserve"> для возможного разрешения спорных ситуаций. Запись хранится у </w:t>
      </w:r>
      <w:r>
        <w:rPr>
          <w:rFonts w:ascii="Times New Roman" w:eastAsia="Times New Roman" w:hAnsi="Times New Roman"/>
          <w:sz w:val="28"/>
          <w:szCs w:val="28"/>
        </w:rPr>
        <w:t>г</w:t>
      </w:r>
      <w:r w:rsidRPr="006C120D">
        <w:rPr>
          <w:rFonts w:ascii="Times New Roman" w:eastAsia="Times New Roman" w:hAnsi="Times New Roman"/>
          <w:sz w:val="28"/>
          <w:szCs w:val="28"/>
        </w:rPr>
        <w:t>лавного эксперта до окончания чемпионата.</w:t>
      </w:r>
    </w:p>
    <w:p w14:paraId="6AE7F460" w14:textId="77777777" w:rsidR="003451CB" w:rsidRDefault="003451CB" w:rsidP="003451CB">
      <w:pPr>
        <w:widowControl w:val="0"/>
        <w:spacing w:after="0" w:line="360" w:lineRule="auto"/>
        <w:ind w:firstLine="567"/>
        <w:jc w:val="both"/>
        <w:rPr>
          <w:rFonts w:ascii="Times New Roman" w:eastAsia="Times New Roman" w:hAnsi="Times New Roman"/>
          <w:b/>
          <w:sz w:val="28"/>
          <w:szCs w:val="28"/>
        </w:rPr>
      </w:pPr>
      <w:r w:rsidRPr="00BA231A">
        <w:rPr>
          <w:rFonts w:ascii="Times New Roman" w:eastAsia="Times New Roman" w:hAnsi="Times New Roman"/>
          <w:b/>
          <w:sz w:val="28"/>
          <w:szCs w:val="28"/>
        </w:rPr>
        <w:t>8. Перечень разрешенных и запрещенных сайтов/ресурсов/сервисов</w:t>
      </w:r>
      <w:r>
        <w:rPr>
          <w:rFonts w:ascii="Times New Roman" w:eastAsia="Times New Roman" w:hAnsi="Times New Roman"/>
          <w:b/>
          <w:sz w:val="28"/>
          <w:szCs w:val="28"/>
        </w:rPr>
        <w:t>.</w:t>
      </w:r>
    </w:p>
    <w:p w14:paraId="5F96FF6F" w14:textId="77777777" w:rsidR="003451CB" w:rsidRPr="003B3240" w:rsidRDefault="003451CB" w:rsidP="003451CB">
      <w:pPr>
        <w:widowControl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3B3240">
        <w:rPr>
          <w:rFonts w:ascii="Times New Roman" w:eastAsia="Times New Roman" w:hAnsi="Times New Roman"/>
          <w:sz w:val="28"/>
          <w:szCs w:val="28"/>
        </w:rPr>
        <w:t>Р</w:t>
      </w:r>
      <w:r>
        <w:rPr>
          <w:rFonts w:ascii="Times New Roman" w:eastAsia="Times New Roman" w:hAnsi="Times New Roman"/>
          <w:sz w:val="28"/>
          <w:szCs w:val="28"/>
        </w:rPr>
        <w:t>азрешено</w:t>
      </w:r>
      <w:r w:rsidRPr="003B3240">
        <w:rPr>
          <w:rFonts w:ascii="Times New Roman" w:eastAsia="Times New Roman" w:hAnsi="Times New Roman"/>
          <w:sz w:val="28"/>
          <w:szCs w:val="28"/>
        </w:rPr>
        <w:t>:</w:t>
      </w:r>
    </w:p>
    <w:p w14:paraId="3ED22934" w14:textId="77777777" w:rsidR="003451CB" w:rsidRPr="00804164" w:rsidRDefault="003451CB" w:rsidP="003451CB">
      <w:pPr>
        <w:widowControl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</w:t>
      </w:r>
      <w:r w:rsidRPr="00804164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Я</w:t>
      </w:r>
      <w:r w:rsidRPr="00804164">
        <w:rPr>
          <w:rFonts w:ascii="Times New Roman" w:eastAsia="Times New Roman" w:hAnsi="Times New Roman"/>
          <w:sz w:val="28"/>
          <w:szCs w:val="28"/>
        </w:rPr>
        <w:t>ндекс</w:t>
      </w:r>
      <w:r>
        <w:rPr>
          <w:rFonts w:ascii="Times New Roman" w:eastAsia="Times New Roman" w:hAnsi="Times New Roman"/>
          <w:sz w:val="28"/>
          <w:szCs w:val="28"/>
        </w:rPr>
        <w:t>.К</w:t>
      </w:r>
      <w:r w:rsidRPr="00804164">
        <w:rPr>
          <w:rFonts w:ascii="Times New Roman" w:eastAsia="Times New Roman" w:hAnsi="Times New Roman"/>
          <w:sz w:val="28"/>
          <w:szCs w:val="28"/>
        </w:rPr>
        <w:t>артинки (</w:t>
      </w:r>
      <w:r w:rsidRPr="008C423B">
        <w:rPr>
          <w:rFonts w:ascii="Times New Roman" w:eastAsia="Times New Roman" w:hAnsi="Times New Roman"/>
          <w:sz w:val="28"/>
          <w:szCs w:val="28"/>
        </w:rPr>
        <w:t>использование изображений без большого текстового содержания</w:t>
      </w:r>
      <w:r w:rsidRPr="00804164">
        <w:rPr>
          <w:rFonts w:ascii="Times New Roman" w:eastAsia="Times New Roman" w:hAnsi="Times New Roman"/>
          <w:sz w:val="28"/>
          <w:szCs w:val="28"/>
        </w:rPr>
        <w:t>);</w:t>
      </w:r>
    </w:p>
    <w:p w14:paraId="1F838E9A" w14:textId="77777777" w:rsidR="003451CB" w:rsidRPr="00804164" w:rsidRDefault="003451CB" w:rsidP="003451CB">
      <w:pPr>
        <w:widowControl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</w:t>
      </w:r>
      <w:r w:rsidRPr="00804164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с</w:t>
      </w:r>
      <w:r w:rsidRPr="00804164">
        <w:rPr>
          <w:rFonts w:ascii="Times New Roman" w:eastAsia="Times New Roman" w:hAnsi="Times New Roman"/>
          <w:sz w:val="28"/>
          <w:szCs w:val="28"/>
        </w:rPr>
        <w:t>айты музыкального контента;</w:t>
      </w:r>
    </w:p>
    <w:p w14:paraId="15027434" w14:textId="77777777" w:rsidR="003451CB" w:rsidRDefault="003451CB" w:rsidP="003451CB">
      <w:pPr>
        <w:widowControl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lastRenderedPageBreak/>
        <w:t>-</w:t>
      </w:r>
      <w:r w:rsidRPr="00804164">
        <w:rPr>
          <w:rFonts w:ascii="Times New Roman" w:eastAsia="Times New Roman" w:hAnsi="Times New Roman"/>
          <w:sz w:val="28"/>
          <w:szCs w:val="28"/>
        </w:rPr>
        <w:t xml:space="preserve"> </w:t>
      </w:r>
      <w:r w:rsidRPr="00732805">
        <w:rPr>
          <w:rFonts w:ascii="Times New Roman" w:eastAsia="Times New Roman" w:hAnsi="Times New Roman"/>
          <w:sz w:val="28"/>
          <w:szCs w:val="28"/>
        </w:rPr>
        <w:t xml:space="preserve">конвертеры </w:t>
      </w:r>
      <w:r w:rsidRPr="00804164">
        <w:rPr>
          <w:rFonts w:ascii="Times New Roman" w:eastAsia="Times New Roman" w:hAnsi="Times New Roman"/>
          <w:sz w:val="28"/>
          <w:szCs w:val="28"/>
        </w:rPr>
        <w:t>(</w:t>
      </w:r>
      <w:r w:rsidRPr="008C423B">
        <w:rPr>
          <w:rFonts w:ascii="Times New Roman" w:eastAsia="Times New Roman" w:hAnsi="Times New Roman"/>
          <w:sz w:val="28"/>
          <w:szCs w:val="28"/>
        </w:rPr>
        <w:t>для преобразования документов из одного формата в другой</w:t>
      </w:r>
      <w:r>
        <w:rPr>
          <w:rFonts w:ascii="Times New Roman" w:eastAsia="Times New Roman" w:hAnsi="Times New Roman"/>
          <w:sz w:val="28"/>
          <w:szCs w:val="28"/>
        </w:rPr>
        <w:t>).</w:t>
      </w:r>
    </w:p>
    <w:p w14:paraId="1A30A298" w14:textId="77777777" w:rsidR="003451CB" w:rsidRPr="002E5B4C" w:rsidRDefault="003451CB" w:rsidP="003451CB">
      <w:pPr>
        <w:widowControl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Запрещено:</w:t>
      </w:r>
    </w:p>
    <w:p w14:paraId="56DA616E" w14:textId="77777777" w:rsidR="003451CB" w:rsidRDefault="003451CB" w:rsidP="003451CB">
      <w:pPr>
        <w:widowControl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 л</w:t>
      </w:r>
      <w:r w:rsidRPr="00804164">
        <w:rPr>
          <w:rFonts w:ascii="Times New Roman" w:eastAsia="Times New Roman" w:hAnsi="Times New Roman"/>
          <w:sz w:val="28"/>
          <w:szCs w:val="28"/>
        </w:rPr>
        <w:t>юбые облачные сервисы</w:t>
      </w:r>
      <w:r>
        <w:rPr>
          <w:rFonts w:ascii="Times New Roman" w:eastAsia="Times New Roman" w:hAnsi="Times New Roman"/>
          <w:sz w:val="28"/>
          <w:szCs w:val="28"/>
        </w:rPr>
        <w:t>;</w:t>
      </w:r>
      <w:r w:rsidRPr="00804164"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12D8AC5B" w14:textId="77777777" w:rsidR="003451CB" w:rsidRDefault="003451CB" w:rsidP="003451CB">
      <w:pPr>
        <w:widowControl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- </w:t>
      </w:r>
      <w:r w:rsidRPr="00804164">
        <w:rPr>
          <w:rFonts w:ascii="Times New Roman" w:eastAsia="Times New Roman" w:hAnsi="Times New Roman"/>
          <w:sz w:val="28"/>
          <w:szCs w:val="28"/>
        </w:rPr>
        <w:t xml:space="preserve">сайты, содержащие возможность </w:t>
      </w:r>
      <w:r>
        <w:rPr>
          <w:rFonts w:ascii="Times New Roman" w:eastAsia="Times New Roman" w:hAnsi="Times New Roman"/>
          <w:sz w:val="28"/>
          <w:szCs w:val="28"/>
        </w:rPr>
        <w:t>копирования</w:t>
      </w:r>
      <w:r w:rsidRPr="00804164">
        <w:rPr>
          <w:rFonts w:ascii="Times New Roman" w:eastAsia="Times New Roman" w:hAnsi="Times New Roman"/>
          <w:sz w:val="28"/>
          <w:szCs w:val="28"/>
        </w:rPr>
        <w:t xml:space="preserve"> текстовой информации с личных страниц</w:t>
      </w:r>
      <w:r>
        <w:rPr>
          <w:rFonts w:ascii="Times New Roman" w:eastAsia="Times New Roman" w:hAnsi="Times New Roman"/>
          <w:sz w:val="28"/>
          <w:szCs w:val="28"/>
        </w:rPr>
        <w:t>;</w:t>
      </w:r>
    </w:p>
    <w:p w14:paraId="1D58C80C" w14:textId="77777777" w:rsidR="003451CB" w:rsidRDefault="003451CB" w:rsidP="003451CB">
      <w:pPr>
        <w:widowControl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- </w:t>
      </w:r>
      <w:r w:rsidRPr="00804164">
        <w:rPr>
          <w:rFonts w:ascii="Times New Roman" w:eastAsia="Times New Roman" w:hAnsi="Times New Roman"/>
          <w:sz w:val="28"/>
          <w:szCs w:val="28"/>
        </w:rPr>
        <w:t>материал</w:t>
      </w:r>
      <w:r>
        <w:rPr>
          <w:rFonts w:ascii="Times New Roman" w:eastAsia="Times New Roman" w:hAnsi="Times New Roman"/>
          <w:sz w:val="28"/>
          <w:szCs w:val="28"/>
        </w:rPr>
        <w:t>ы</w:t>
      </w:r>
      <w:r w:rsidRPr="00804164">
        <w:rPr>
          <w:rFonts w:ascii="Times New Roman" w:eastAsia="Times New Roman" w:hAnsi="Times New Roman"/>
          <w:sz w:val="28"/>
          <w:szCs w:val="28"/>
        </w:rPr>
        <w:t>, дающи</w:t>
      </w:r>
      <w:r>
        <w:rPr>
          <w:rFonts w:ascii="Times New Roman" w:eastAsia="Times New Roman" w:hAnsi="Times New Roman"/>
          <w:sz w:val="28"/>
          <w:szCs w:val="28"/>
        </w:rPr>
        <w:t>е</w:t>
      </w:r>
      <w:r w:rsidRPr="00804164">
        <w:rPr>
          <w:rFonts w:ascii="Times New Roman" w:eastAsia="Times New Roman" w:hAnsi="Times New Roman"/>
          <w:sz w:val="28"/>
          <w:szCs w:val="28"/>
        </w:rPr>
        <w:t xml:space="preserve"> </w:t>
      </w:r>
      <w:r w:rsidRPr="0010334B">
        <w:rPr>
          <w:rFonts w:ascii="Times New Roman" w:eastAsia="Times New Roman" w:hAnsi="Times New Roman"/>
          <w:sz w:val="28"/>
          <w:szCs w:val="28"/>
        </w:rPr>
        <w:t>конкурентное преимущество</w:t>
      </w:r>
      <w:r>
        <w:rPr>
          <w:rFonts w:ascii="Times New Roman" w:eastAsia="Times New Roman" w:hAnsi="Times New Roman"/>
          <w:sz w:val="28"/>
          <w:szCs w:val="28"/>
        </w:rPr>
        <w:t>.</w:t>
      </w:r>
    </w:p>
    <w:p w14:paraId="71FF358B" w14:textId="77777777" w:rsidR="003451CB" w:rsidRDefault="003451CB" w:rsidP="003451CB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F754C">
        <w:rPr>
          <w:rFonts w:ascii="Times New Roman" w:eastAsia="Times New Roman" w:hAnsi="Times New Roman"/>
          <w:b/>
          <w:sz w:val="28"/>
          <w:szCs w:val="28"/>
          <w:lang w:eastAsia="ru-RU"/>
        </w:rPr>
        <w:t>Возможные ошибки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:</w:t>
      </w:r>
    </w:p>
    <w:p w14:paraId="66B616BF" w14:textId="77777777" w:rsidR="003451CB" w:rsidRDefault="003451CB" w:rsidP="003451CB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45A6D">
        <w:rPr>
          <w:rFonts w:ascii="Times New Roman" w:eastAsia="Times New Roman" w:hAnsi="Times New Roman"/>
          <w:sz w:val="28"/>
          <w:szCs w:val="28"/>
          <w:lang w:eastAsia="ru-RU"/>
        </w:rPr>
        <w:t>1.</w:t>
      </w:r>
      <w:r w:rsidRPr="007F754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9B1663">
        <w:rPr>
          <w:rFonts w:ascii="Times New Roman" w:eastAsia="Times New Roman" w:hAnsi="Times New Roman"/>
          <w:sz w:val="28"/>
          <w:szCs w:val="28"/>
          <w:lang w:eastAsia="ru-RU"/>
        </w:rPr>
        <w:t>Некорректное копирование ссылки на материалы конкурсного задания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14:paraId="729383F6" w14:textId="77777777" w:rsidR="003451CB" w:rsidRPr="004F2E1E" w:rsidRDefault="003451CB" w:rsidP="003451CB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2. </w:t>
      </w:r>
      <w:r w:rsidRPr="009B1663">
        <w:rPr>
          <w:rFonts w:ascii="Times New Roman" w:eastAsia="Times New Roman" w:hAnsi="Times New Roman"/>
          <w:sz w:val="28"/>
          <w:szCs w:val="28"/>
          <w:lang w:eastAsia="ru-RU"/>
        </w:rPr>
        <w:t>Конкурсное задание выполнено без учёта 30% изменений.</w:t>
      </w:r>
    </w:p>
    <w:p w14:paraId="7CD463DA" w14:textId="77777777" w:rsidR="008B6F23" w:rsidRDefault="008B6F23" w:rsidP="00F10695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4B463801" w14:textId="08345D56" w:rsidR="00D17132" w:rsidRPr="00D83E4E" w:rsidRDefault="0060658F" w:rsidP="00465470">
      <w:pPr>
        <w:pStyle w:val="-1"/>
        <w:spacing w:before="0" w:after="0"/>
        <w:jc w:val="center"/>
        <w:rPr>
          <w:rFonts w:ascii="Times New Roman" w:hAnsi="Times New Roman"/>
          <w:color w:val="auto"/>
          <w:sz w:val="28"/>
          <w:szCs w:val="28"/>
        </w:rPr>
      </w:pPr>
      <w:bookmarkStart w:id="15" w:name="_Toc78885643"/>
      <w:bookmarkStart w:id="16" w:name="_Toc210812418"/>
      <w:r w:rsidRPr="00D83E4E">
        <w:rPr>
          <w:rFonts w:ascii="Times New Roman" w:hAnsi="Times New Roman"/>
          <w:color w:val="auto"/>
          <w:sz w:val="28"/>
          <w:szCs w:val="28"/>
        </w:rPr>
        <w:t xml:space="preserve">2. </w:t>
      </w:r>
      <w:r w:rsidR="00D17132" w:rsidRPr="00D83E4E">
        <w:rPr>
          <w:rFonts w:ascii="Times New Roman" w:hAnsi="Times New Roman"/>
          <w:color w:val="auto"/>
          <w:sz w:val="28"/>
          <w:szCs w:val="28"/>
        </w:rPr>
        <w:t>СПЕЦИАЛЬНЫЕ ПРАВИЛА КОМПЕТЕНЦИИ</w:t>
      </w:r>
      <w:r w:rsidR="00D17132" w:rsidRPr="00D83E4E">
        <w:rPr>
          <w:rFonts w:ascii="Times New Roman" w:hAnsi="Times New Roman"/>
          <w:i/>
          <w:color w:val="auto"/>
          <w:sz w:val="28"/>
          <w:szCs w:val="28"/>
          <w:vertAlign w:val="superscript"/>
        </w:rPr>
        <w:footnoteReference w:id="2"/>
      </w:r>
      <w:bookmarkEnd w:id="15"/>
      <w:bookmarkEnd w:id="16"/>
    </w:p>
    <w:p w14:paraId="4AD58EE8" w14:textId="2E6C7D5C" w:rsidR="003E7627" w:rsidRDefault="003E7627" w:rsidP="00FF7E02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7" w:name="_Toc78885659"/>
      <w:r w:rsidRPr="003E7627">
        <w:rPr>
          <w:rFonts w:ascii="Times New Roman" w:eastAsia="Times New Roman" w:hAnsi="Times New Roman" w:cs="Times New Roman"/>
          <w:sz w:val="28"/>
          <w:szCs w:val="28"/>
        </w:rPr>
        <w:t>В специальные правила компетенции входят: регламент работы главного эксперта по организации подготовки, инструктажей и проведению чемпионата, положение о штрафных санкциях за нарушения, а также требования к волонтёрам-актёрам и волонтёрам-операторам</w:t>
      </w:r>
      <w:r w:rsidR="001867B9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11852843" w14:textId="556F918E" w:rsidR="00FF7E02" w:rsidRPr="001867B9" w:rsidRDefault="00FF7E02" w:rsidP="00687869">
      <w:pPr>
        <w:tabs>
          <w:tab w:val="left" w:pos="1134"/>
        </w:tabs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1867B9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Подготовительный этап</w:t>
      </w:r>
      <w:r w:rsidR="001867B9" w:rsidRPr="001867B9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 (описание работы главного эксперта)</w:t>
      </w:r>
      <w:r w:rsidR="00D057CE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:</w:t>
      </w:r>
    </w:p>
    <w:tbl>
      <w:tblPr>
        <w:tblW w:w="9498" w:type="dxa"/>
        <w:tblInd w:w="-6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7230"/>
        <w:gridCol w:w="2268"/>
      </w:tblGrid>
      <w:tr w:rsidR="00E546B5" w:rsidRPr="00E546B5" w14:paraId="4654B574" w14:textId="77777777" w:rsidTr="00687869">
        <w:trPr>
          <w:trHeight w:val="47"/>
        </w:trPr>
        <w:tc>
          <w:tcPr>
            <w:tcW w:w="72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C6642BE" w14:textId="77777777" w:rsidR="00FF7E02" w:rsidRPr="00E546B5" w:rsidRDefault="00FF7E02" w:rsidP="00225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E546B5">
              <w:rPr>
                <w:rFonts w:ascii="Times New Roman" w:eastAsia="Times New Roman" w:hAnsi="Times New Roman"/>
                <w:b/>
                <w:sz w:val="24"/>
                <w:szCs w:val="24"/>
              </w:rPr>
              <w:t>Наименование деятельности</w:t>
            </w:r>
          </w:p>
        </w:tc>
        <w:tc>
          <w:tcPr>
            <w:tcW w:w="2268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1B59E7" w14:textId="77777777" w:rsidR="00FF7E02" w:rsidRPr="00E546B5" w:rsidRDefault="00FF7E02" w:rsidP="00225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E546B5">
              <w:rPr>
                <w:rFonts w:ascii="Times New Roman" w:eastAsia="Times New Roman" w:hAnsi="Times New Roman"/>
                <w:b/>
                <w:sz w:val="24"/>
                <w:szCs w:val="24"/>
              </w:rPr>
              <w:t>Сроки</w:t>
            </w:r>
          </w:p>
        </w:tc>
      </w:tr>
      <w:tr w:rsidR="00E546B5" w:rsidRPr="00E546B5" w14:paraId="4FFD5C54" w14:textId="77777777" w:rsidTr="00B675F3">
        <w:trPr>
          <w:trHeight w:val="599"/>
        </w:trPr>
        <w:tc>
          <w:tcPr>
            <w:tcW w:w="7230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C2085F" w14:textId="71B17376" w:rsidR="00FF7E02" w:rsidRPr="00E546B5" w:rsidRDefault="00FF7E02" w:rsidP="002251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E546B5">
              <w:rPr>
                <w:rFonts w:ascii="Times New Roman" w:eastAsia="Times New Roman" w:hAnsi="Times New Roman"/>
                <w:sz w:val="24"/>
                <w:szCs w:val="24"/>
              </w:rPr>
              <w:t xml:space="preserve">Согласование конкурсной документации осуществляется с менеджером компетенции на ЦПЧ </w:t>
            </w:r>
            <w:r w:rsidR="00E546B5" w:rsidRPr="00E546B5">
              <w:rPr>
                <w:rFonts w:ascii="Times New Roman" w:eastAsia="Times New Roman" w:hAnsi="Times New Roman"/>
                <w:sz w:val="24"/>
                <w:szCs w:val="24"/>
              </w:rPr>
              <w:t>(цифровая платформа чемпионата)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FA767D5" w14:textId="42600D47" w:rsidR="00E546B5" w:rsidRPr="00E546B5" w:rsidRDefault="00FF7E02" w:rsidP="00B675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546B5">
              <w:rPr>
                <w:rFonts w:ascii="Times New Roman" w:eastAsia="Times New Roman" w:hAnsi="Times New Roman"/>
                <w:sz w:val="24"/>
                <w:szCs w:val="24"/>
              </w:rPr>
              <w:t>не позднее, чем за</w:t>
            </w:r>
          </w:p>
          <w:p w14:paraId="40C7E733" w14:textId="14473ADC" w:rsidR="00FF7E02" w:rsidRPr="00E546B5" w:rsidRDefault="00FF7E02" w:rsidP="00B675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546B5">
              <w:rPr>
                <w:rFonts w:ascii="Times New Roman" w:eastAsia="Times New Roman" w:hAnsi="Times New Roman"/>
                <w:sz w:val="24"/>
                <w:szCs w:val="24"/>
              </w:rPr>
              <w:t>7 календарных дней до его начала</w:t>
            </w:r>
          </w:p>
        </w:tc>
      </w:tr>
      <w:tr w:rsidR="00FF7E02" w:rsidRPr="00FF7E02" w14:paraId="630D3727" w14:textId="77777777" w:rsidTr="00B675F3">
        <w:trPr>
          <w:trHeight w:val="571"/>
        </w:trPr>
        <w:tc>
          <w:tcPr>
            <w:tcW w:w="7230" w:type="dxa"/>
            <w:tcBorders>
              <w:top w:val="nil"/>
              <w:left w:val="single" w:sz="5" w:space="0" w:color="000000"/>
              <w:bottom w:val="single" w:sz="4" w:space="0" w:color="auto"/>
              <w:right w:val="single" w:sz="5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CBE353" w14:textId="77777777" w:rsidR="00FF7E02" w:rsidRPr="002D540D" w:rsidRDefault="00FF7E02" w:rsidP="002251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D540D">
              <w:rPr>
                <w:rFonts w:ascii="Times New Roman" w:eastAsia="Times New Roman" w:hAnsi="Times New Roman"/>
                <w:sz w:val="24"/>
                <w:szCs w:val="24"/>
              </w:rPr>
              <w:t>Размещение согласованной документации на сайте ответственной образовательной организации и/или РО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5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CBA8758" w14:textId="77777777" w:rsidR="002D540D" w:rsidRPr="002D540D" w:rsidRDefault="00FF7E02" w:rsidP="00B675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D540D">
              <w:rPr>
                <w:rFonts w:ascii="Times New Roman" w:eastAsia="Times New Roman" w:hAnsi="Times New Roman"/>
                <w:sz w:val="24"/>
                <w:szCs w:val="24"/>
              </w:rPr>
              <w:t>не позднее, чем за</w:t>
            </w:r>
          </w:p>
          <w:p w14:paraId="39DCB4B4" w14:textId="79EA2625" w:rsidR="00FF7E02" w:rsidRPr="002D540D" w:rsidRDefault="00FF7E02" w:rsidP="00B675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D540D">
              <w:rPr>
                <w:rFonts w:ascii="Times New Roman" w:eastAsia="Times New Roman" w:hAnsi="Times New Roman"/>
                <w:sz w:val="24"/>
                <w:szCs w:val="24"/>
              </w:rPr>
              <w:t>7 календарных дней до его начала</w:t>
            </w:r>
          </w:p>
        </w:tc>
      </w:tr>
      <w:tr w:rsidR="00FF7E02" w:rsidRPr="00FF7E02" w14:paraId="01DB27B9" w14:textId="77777777" w:rsidTr="00B675F3">
        <w:trPr>
          <w:trHeight w:val="1242"/>
        </w:trPr>
        <w:tc>
          <w:tcPr>
            <w:tcW w:w="723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282C89" w14:textId="39FC3C55" w:rsidR="0044360D" w:rsidRPr="0044360D" w:rsidRDefault="0044360D" w:rsidP="0044360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4360D">
              <w:rPr>
                <w:rFonts w:ascii="Times New Roman" w:eastAsia="Times New Roman" w:hAnsi="Times New Roman"/>
                <w:sz w:val="24"/>
                <w:szCs w:val="24"/>
              </w:rPr>
              <w:t xml:space="preserve">Возможность привлечения индустриальных экспертов и их количество определяются </w:t>
            </w:r>
            <w:r w:rsidR="006F6FAB">
              <w:rPr>
                <w:rFonts w:ascii="Times New Roman" w:eastAsia="Times New Roman" w:hAnsi="Times New Roman"/>
                <w:sz w:val="24"/>
                <w:szCs w:val="24"/>
              </w:rPr>
              <w:t>положением о проведении</w:t>
            </w:r>
            <w:r w:rsidRPr="0044360D">
              <w:rPr>
                <w:rFonts w:ascii="Times New Roman" w:eastAsia="Times New Roman" w:hAnsi="Times New Roman"/>
                <w:sz w:val="24"/>
                <w:szCs w:val="24"/>
              </w:rPr>
              <w:t xml:space="preserve"> чемпионата. Кандидатуры экспертов подлежат согласованию с дирекцией мероприятия.</w:t>
            </w:r>
          </w:p>
          <w:p w14:paraId="4ABA0F4F" w14:textId="2C69726A" w:rsidR="0044360D" w:rsidRPr="00FF7E02" w:rsidRDefault="0044360D" w:rsidP="0044360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  <w:r w:rsidRPr="0044360D">
              <w:rPr>
                <w:rFonts w:ascii="Times New Roman" w:eastAsia="Times New Roman" w:hAnsi="Times New Roman"/>
                <w:sz w:val="24"/>
                <w:szCs w:val="24"/>
              </w:rPr>
              <w:t>Индустриальным экспертом может быть представитель организации-раб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отодателя либо сам работодатель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3D9F86A" w14:textId="26C652FA" w:rsidR="0044360D" w:rsidRPr="0044360D" w:rsidRDefault="00FF7E02" w:rsidP="00B675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4360D">
              <w:rPr>
                <w:rFonts w:ascii="Times New Roman" w:eastAsia="Times New Roman" w:hAnsi="Times New Roman"/>
                <w:sz w:val="24"/>
                <w:szCs w:val="24"/>
              </w:rPr>
              <w:t>за 1 месяц</w:t>
            </w:r>
          </w:p>
          <w:p w14:paraId="5EEA178C" w14:textId="1C1BDD7E" w:rsidR="00FF7E02" w:rsidRPr="0044360D" w:rsidRDefault="00FF7E02" w:rsidP="00B675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4360D">
              <w:rPr>
                <w:rFonts w:ascii="Times New Roman" w:eastAsia="Times New Roman" w:hAnsi="Times New Roman"/>
                <w:sz w:val="24"/>
                <w:szCs w:val="24"/>
              </w:rPr>
              <w:t>до начала</w:t>
            </w:r>
          </w:p>
          <w:p w14:paraId="55964B7F" w14:textId="77777777" w:rsidR="00FF7E02" w:rsidRPr="00FF7E02" w:rsidRDefault="00FF7E02" w:rsidP="00B675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  <w:r w:rsidRPr="0044360D">
              <w:rPr>
                <w:rFonts w:ascii="Times New Roman" w:eastAsia="Times New Roman" w:hAnsi="Times New Roman"/>
                <w:sz w:val="24"/>
                <w:szCs w:val="24"/>
              </w:rPr>
              <w:t>соревнований</w:t>
            </w:r>
          </w:p>
        </w:tc>
      </w:tr>
      <w:tr w:rsidR="00FF7E02" w:rsidRPr="00FF7E02" w14:paraId="17C19677" w14:textId="77777777" w:rsidTr="00B675F3">
        <w:trPr>
          <w:trHeight w:val="1345"/>
        </w:trPr>
        <w:tc>
          <w:tcPr>
            <w:tcW w:w="7230" w:type="dxa"/>
            <w:tcBorders>
              <w:top w:val="single" w:sz="6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A064A9" w14:textId="0ED0BF59" w:rsidR="00B675F3" w:rsidRPr="00B675F3" w:rsidRDefault="00B675F3" w:rsidP="00B675F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675F3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Согласовать с менеджером компетенции подготовленный перечень изменений (30%) для всех модулей конкурсного задания.</w:t>
            </w:r>
          </w:p>
          <w:p w14:paraId="53813D53" w14:textId="1A31214F" w:rsidR="00FF7E02" w:rsidRPr="00B675F3" w:rsidRDefault="00B675F3" w:rsidP="00B675F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675F3">
              <w:rPr>
                <w:rFonts w:ascii="Times New Roman" w:eastAsia="Times New Roman" w:hAnsi="Times New Roman"/>
                <w:sz w:val="24"/>
                <w:szCs w:val="24"/>
              </w:rPr>
              <w:t>Перечень изменений (30%) для модулей конкурсного задания, составляющих региональный компонент, также подлежит согласованию с работодателем</w:t>
            </w: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5" w:space="0" w:color="000000"/>
              <w:right w:val="single" w:sz="5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9496CCE" w14:textId="7F40CE8C" w:rsidR="00B675F3" w:rsidRDefault="00FF7E02" w:rsidP="00B675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675F3">
              <w:rPr>
                <w:rFonts w:ascii="Times New Roman" w:eastAsia="Times New Roman" w:hAnsi="Times New Roman"/>
                <w:sz w:val="24"/>
                <w:szCs w:val="24"/>
              </w:rPr>
              <w:t>за 1 неделю</w:t>
            </w:r>
          </w:p>
          <w:p w14:paraId="201A79BD" w14:textId="10E012E0" w:rsidR="00FF7E02" w:rsidRPr="00B675F3" w:rsidRDefault="00FF7E02" w:rsidP="00B675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675F3">
              <w:rPr>
                <w:rFonts w:ascii="Times New Roman" w:eastAsia="Times New Roman" w:hAnsi="Times New Roman"/>
                <w:sz w:val="24"/>
                <w:szCs w:val="24"/>
              </w:rPr>
              <w:t>до начала</w:t>
            </w:r>
          </w:p>
          <w:p w14:paraId="32BD004F" w14:textId="77777777" w:rsidR="00FF7E02" w:rsidRPr="00B675F3" w:rsidRDefault="00FF7E02" w:rsidP="00B675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675F3">
              <w:rPr>
                <w:rFonts w:ascii="Times New Roman" w:eastAsia="Times New Roman" w:hAnsi="Times New Roman"/>
                <w:sz w:val="24"/>
                <w:szCs w:val="24"/>
              </w:rPr>
              <w:t>соревнований</w:t>
            </w:r>
          </w:p>
        </w:tc>
      </w:tr>
      <w:tr w:rsidR="00FF7E02" w:rsidRPr="00FF7E02" w14:paraId="371B10E6" w14:textId="77777777" w:rsidTr="003E7627">
        <w:trPr>
          <w:trHeight w:val="17"/>
        </w:trPr>
        <w:tc>
          <w:tcPr>
            <w:tcW w:w="7230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B61CCF" w14:textId="4FD2744C" w:rsidR="00FF7E02" w:rsidRPr="00CA5413" w:rsidRDefault="00FF7E02" w:rsidP="00CA541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A5413">
              <w:rPr>
                <w:rFonts w:ascii="Times New Roman" w:eastAsia="Times New Roman" w:hAnsi="Times New Roman"/>
                <w:sz w:val="24"/>
                <w:szCs w:val="24"/>
              </w:rPr>
              <w:t>Запрос у организаторов площадки спис</w:t>
            </w:r>
            <w:r w:rsidR="00CA5413" w:rsidRPr="00CA5413">
              <w:rPr>
                <w:rFonts w:ascii="Times New Roman" w:eastAsia="Times New Roman" w:hAnsi="Times New Roman"/>
                <w:sz w:val="24"/>
                <w:szCs w:val="24"/>
              </w:rPr>
              <w:t>ка</w:t>
            </w:r>
            <w:r w:rsidRPr="00CA5413">
              <w:rPr>
                <w:rFonts w:ascii="Times New Roman" w:eastAsia="Times New Roman" w:hAnsi="Times New Roman"/>
                <w:sz w:val="24"/>
                <w:szCs w:val="24"/>
              </w:rPr>
              <w:t xml:space="preserve"> волонтеров-актеров и волонтеров-операторов с распределением их по заданиям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C46FD5" w14:textId="77777777" w:rsidR="00CA5413" w:rsidRPr="00CA5413" w:rsidRDefault="00FF7E02" w:rsidP="00225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A5413">
              <w:rPr>
                <w:rFonts w:ascii="Times New Roman" w:eastAsia="Times New Roman" w:hAnsi="Times New Roman"/>
                <w:sz w:val="24"/>
                <w:szCs w:val="24"/>
              </w:rPr>
              <w:t xml:space="preserve">за 1 неделю </w:t>
            </w:r>
          </w:p>
          <w:p w14:paraId="7D7C1945" w14:textId="2603319F" w:rsidR="00FF7E02" w:rsidRPr="00CA5413" w:rsidRDefault="00FF7E02" w:rsidP="00225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A5413">
              <w:rPr>
                <w:rFonts w:ascii="Times New Roman" w:eastAsia="Times New Roman" w:hAnsi="Times New Roman"/>
                <w:sz w:val="24"/>
                <w:szCs w:val="24"/>
              </w:rPr>
              <w:t>до начала</w:t>
            </w:r>
          </w:p>
          <w:p w14:paraId="1CE277CF" w14:textId="77777777" w:rsidR="00FF7E02" w:rsidRPr="00CA5413" w:rsidRDefault="00FF7E02" w:rsidP="00225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A5413">
              <w:rPr>
                <w:rFonts w:ascii="Times New Roman" w:eastAsia="Times New Roman" w:hAnsi="Times New Roman"/>
                <w:sz w:val="24"/>
                <w:szCs w:val="24"/>
              </w:rPr>
              <w:t>соревнований</w:t>
            </w:r>
          </w:p>
        </w:tc>
      </w:tr>
      <w:tr w:rsidR="00FF7E02" w:rsidRPr="00FF7E02" w14:paraId="69F2003F" w14:textId="77777777" w:rsidTr="00F3518E">
        <w:trPr>
          <w:trHeight w:val="607"/>
        </w:trPr>
        <w:tc>
          <w:tcPr>
            <w:tcW w:w="7230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586063" w14:textId="26BD7980" w:rsidR="00FF7E02" w:rsidRDefault="00091227" w:rsidP="00F3518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  <w:r w:rsidRPr="00091227">
              <w:rPr>
                <w:rFonts w:ascii="Times New Roman" w:eastAsia="Times New Roman" w:hAnsi="Times New Roman"/>
                <w:sz w:val="24"/>
                <w:szCs w:val="24"/>
              </w:rPr>
              <w:t>Главный эксперт обязан провести приемку площадки на соответствие инфраструктурному листу (далее - ИЛ) и плану застройки площадки (далее - ПЗП) компетенции в соответствии с документами, согласованными менеджером компетенции для цифровой платформы чемпионата</w:t>
            </w:r>
            <w:r w:rsidR="00F3518E">
              <w:rPr>
                <w:rFonts w:ascii="Times New Roman" w:eastAsia="Times New Roman" w:hAnsi="Times New Roman"/>
                <w:sz w:val="24"/>
                <w:szCs w:val="24"/>
              </w:rPr>
              <w:t xml:space="preserve"> (далее – ЦПЧ)</w:t>
            </w:r>
            <w:r w:rsidRPr="00091227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  <w:p w14:paraId="48D81D5E" w14:textId="77777777" w:rsidR="00F3518E" w:rsidRDefault="00982B6E" w:rsidP="00F3518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82B6E">
              <w:rPr>
                <w:rFonts w:ascii="Times New Roman" w:eastAsia="Times New Roman" w:hAnsi="Times New Roman"/>
                <w:sz w:val="24"/>
                <w:szCs w:val="24"/>
              </w:rPr>
              <w:t>В случае некомплектации площадки в соответствии с ИЛ и ПЗП главный эксперт совместно с менеджером компетенции решает вопрос о возможности дальнейшего проведения чемпионата.</w:t>
            </w:r>
          </w:p>
          <w:p w14:paraId="2E3CEA11" w14:textId="25EB7265" w:rsidR="00F3518E" w:rsidRPr="00FF7E02" w:rsidRDefault="00F3518E" w:rsidP="00F3518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  <w:r w:rsidRPr="00F3518E">
              <w:rPr>
                <w:rFonts w:ascii="Times New Roman" w:eastAsia="Times New Roman" w:hAnsi="Times New Roman"/>
                <w:sz w:val="24"/>
                <w:szCs w:val="24"/>
              </w:rPr>
              <w:t>Если проведение чемпионата признано возможным, главный эксперт вносит соответствующие изменения в ИЛ и ПЗП и повторно согласовывает их с менеджером компетенции на ЦПЧ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1EC550E" w14:textId="77777777" w:rsidR="00FF7E02" w:rsidRPr="00F3518E" w:rsidRDefault="00FF7E02" w:rsidP="00F351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518E">
              <w:rPr>
                <w:rFonts w:ascii="Times New Roman" w:eastAsia="Times New Roman" w:hAnsi="Times New Roman"/>
                <w:sz w:val="24"/>
                <w:szCs w:val="24"/>
              </w:rPr>
              <w:t>за три дня</w:t>
            </w:r>
          </w:p>
          <w:p w14:paraId="1287F3D9" w14:textId="77777777" w:rsidR="00FF7E02" w:rsidRPr="00F3518E" w:rsidRDefault="00FF7E02" w:rsidP="00F351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518E">
              <w:rPr>
                <w:rFonts w:ascii="Times New Roman" w:eastAsia="Times New Roman" w:hAnsi="Times New Roman"/>
                <w:sz w:val="24"/>
                <w:szCs w:val="24"/>
              </w:rPr>
              <w:t>до начала</w:t>
            </w:r>
          </w:p>
          <w:p w14:paraId="04A285C1" w14:textId="77777777" w:rsidR="00FF7E02" w:rsidRPr="00FF7E02" w:rsidRDefault="00FF7E02" w:rsidP="00F351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  <w:r w:rsidRPr="00F3518E">
              <w:rPr>
                <w:rFonts w:ascii="Times New Roman" w:eastAsia="Times New Roman" w:hAnsi="Times New Roman"/>
                <w:sz w:val="24"/>
                <w:szCs w:val="24"/>
              </w:rPr>
              <w:t>чемпионата</w:t>
            </w:r>
          </w:p>
        </w:tc>
      </w:tr>
    </w:tbl>
    <w:p w14:paraId="0AD273FB" w14:textId="29521B73" w:rsidR="005F2030" w:rsidRPr="00EA5720" w:rsidRDefault="005F2030" w:rsidP="005F2030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7869">
        <w:rPr>
          <w:rFonts w:ascii="Times New Roman" w:eastAsia="Times New Roman" w:hAnsi="Times New Roman"/>
          <w:b/>
          <w:i/>
          <w:sz w:val="28"/>
          <w:szCs w:val="28"/>
        </w:rPr>
        <w:t>Предчемпионатный этап</w:t>
      </w:r>
      <w:r w:rsidRPr="00687869">
        <w:rPr>
          <w:rFonts w:ascii="Times New Roman" w:eastAsia="Times New Roman" w:hAnsi="Times New Roman"/>
          <w:sz w:val="28"/>
          <w:szCs w:val="28"/>
        </w:rPr>
        <w:t xml:space="preserve"> </w:t>
      </w:r>
      <w:r w:rsidRPr="00EA5720">
        <w:rPr>
          <w:rFonts w:ascii="Times New Roman" w:eastAsia="Times New Roman" w:hAnsi="Times New Roman" w:cs="Times New Roman"/>
          <w:sz w:val="28"/>
          <w:szCs w:val="28"/>
        </w:rPr>
        <w:t>«День работы экспертов» (Д-2)</w:t>
      </w:r>
      <w:r w:rsidR="00C46713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C46713" w:rsidRPr="00EA5720">
        <w:rPr>
          <w:rFonts w:ascii="Times New Roman" w:eastAsia="Times New Roman" w:hAnsi="Times New Roman" w:cs="Times New Roman"/>
          <w:sz w:val="28"/>
          <w:szCs w:val="28"/>
        </w:rPr>
        <w:t>В данный день нахождение кон</w:t>
      </w:r>
      <w:r w:rsidR="006419A9">
        <w:rPr>
          <w:rFonts w:ascii="Times New Roman" w:eastAsia="Times New Roman" w:hAnsi="Times New Roman" w:cs="Times New Roman"/>
          <w:sz w:val="28"/>
          <w:szCs w:val="28"/>
        </w:rPr>
        <w:t xml:space="preserve">курсантов на площадке запрещено, </w:t>
      </w:r>
      <w:r>
        <w:rPr>
          <w:rFonts w:ascii="Times New Roman" w:eastAsia="Times New Roman" w:hAnsi="Times New Roman" w:cs="Times New Roman"/>
          <w:sz w:val="28"/>
          <w:szCs w:val="28"/>
        </w:rPr>
        <w:t>г</w:t>
      </w:r>
      <w:r w:rsidRPr="00EA5720">
        <w:rPr>
          <w:rFonts w:ascii="Times New Roman" w:eastAsia="Times New Roman" w:hAnsi="Times New Roman" w:cs="Times New Roman"/>
          <w:sz w:val="28"/>
          <w:szCs w:val="28"/>
        </w:rPr>
        <w:t>лавный эксперт организует:</w:t>
      </w:r>
    </w:p>
    <w:p w14:paraId="46B8102B" w14:textId="77777777" w:rsidR="005F2030" w:rsidRPr="00EA5720" w:rsidRDefault="005F2030" w:rsidP="005F2030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а) </w:t>
      </w:r>
      <w:r w:rsidRPr="00EA5720">
        <w:rPr>
          <w:rFonts w:ascii="Times New Roman" w:eastAsia="Times New Roman" w:hAnsi="Times New Roman" w:cs="Times New Roman"/>
          <w:sz w:val="28"/>
          <w:szCs w:val="28"/>
        </w:rPr>
        <w:t>регистрацию и проведение вводных инструктажей;</w:t>
      </w:r>
    </w:p>
    <w:p w14:paraId="1E510D00" w14:textId="77777777" w:rsidR="005F2030" w:rsidRPr="00EA5720" w:rsidRDefault="005F2030" w:rsidP="005F2030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б) </w:t>
      </w:r>
      <w:r w:rsidRPr="00EA5720">
        <w:rPr>
          <w:rFonts w:ascii="Times New Roman" w:eastAsia="Times New Roman" w:hAnsi="Times New Roman" w:cs="Times New Roman"/>
          <w:sz w:val="28"/>
          <w:szCs w:val="28"/>
        </w:rPr>
        <w:t>чемпионат экспертов, после которого выполняет распределение ролей среди аккредитованных экспертов на площадке. К оценке конкурсных заданий допускаются эксперты, прошедшие тест-кейс по вопросам положения и судейства в рамках компетенции;</w:t>
      </w:r>
    </w:p>
    <w:p w14:paraId="266C8880" w14:textId="77777777" w:rsidR="005F2030" w:rsidRPr="00EA5720" w:rsidRDefault="005F2030" w:rsidP="005F2030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в) </w:t>
      </w:r>
      <w:r w:rsidRPr="00EA5720">
        <w:rPr>
          <w:rFonts w:ascii="Times New Roman" w:eastAsia="Times New Roman" w:hAnsi="Times New Roman" w:cs="Times New Roman"/>
          <w:sz w:val="28"/>
          <w:szCs w:val="28"/>
        </w:rPr>
        <w:t>знакомство экспертов с утвержденными формулировками 30% изменений и со схемой оценки;</w:t>
      </w:r>
    </w:p>
    <w:p w14:paraId="2CBD65A0" w14:textId="77777777" w:rsidR="005F2030" w:rsidRPr="00EA5720" w:rsidRDefault="005F2030" w:rsidP="005F2030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г) </w:t>
      </w:r>
      <w:r w:rsidRPr="00EA5720">
        <w:rPr>
          <w:rFonts w:ascii="Times New Roman" w:eastAsia="Times New Roman" w:hAnsi="Times New Roman" w:cs="Times New Roman"/>
          <w:sz w:val="28"/>
          <w:szCs w:val="28"/>
        </w:rPr>
        <w:t>осмотр и подготовку рабочих мест конкурсантов;</w:t>
      </w:r>
    </w:p>
    <w:p w14:paraId="78F07DC5" w14:textId="77777777" w:rsidR="005F2030" w:rsidRPr="00EA5720" w:rsidRDefault="005F2030" w:rsidP="005F2030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д) </w:t>
      </w:r>
      <w:r w:rsidRPr="00EA5720">
        <w:rPr>
          <w:rFonts w:ascii="Times New Roman" w:eastAsia="Times New Roman" w:hAnsi="Times New Roman" w:cs="Times New Roman"/>
          <w:sz w:val="28"/>
          <w:szCs w:val="28"/>
        </w:rPr>
        <w:t>знакомство и работ</w:t>
      </w:r>
      <w:r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EA5720">
        <w:rPr>
          <w:rFonts w:ascii="Times New Roman" w:eastAsia="Times New Roman" w:hAnsi="Times New Roman" w:cs="Times New Roman"/>
          <w:sz w:val="28"/>
          <w:szCs w:val="28"/>
        </w:rPr>
        <w:t xml:space="preserve"> с волонтерами-актерами.</w:t>
      </w:r>
    </w:p>
    <w:p w14:paraId="7D36B502" w14:textId="77777777" w:rsidR="00687869" w:rsidRPr="00B51B57" w:rsidRDefault="00687869" w:rsidP="00687869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B51B57">
        <w:rPr>
          <w:rFonts w:ascii="Times New Roman" w:eastAsia="Times New Roman" w:hAnsi="Times New Roman" w:cs="Times New Roman"/>
          <w:b/>
          <w:i/>
          <w:sz w:val="28"/>
          <w:szCs w:val="28"/>
        </w:rPr>
        <w:t>Требования к рабочему месту конкурсанта:</w:t>
      </w:r>
    </w:p>
    <w:p w14:paraId="36CB168C" w14:textId="77777777" w:rsidR="00687869" w:rsidRPr="00B51B57" w:rsidRDefault="00687869" w:rsidP="00687869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51B57">
        <w:rPr>
          <w:rFonts w:ascii="Times New Roman" w:eastAsia="Times New Roman" w:hAnsi="Times New Roman" w:cs="Times New Roman"/>
          <w:sz w:val="28"/>
          <w:szCs w:val="28"/>
        </w:rPr>
        <w:t>а) комплектация оборудованием, оргтехникой и канцелярскими товарами в соответствии с позициями ИЛ компетенции;</w:t>
      </w:r>
    </w:p>
    <w:p w14:paraId="282CC669" w14:textId="77777777" w:rsidR="00687869" w:rsidRPr="00B51B57" w:rsidRDefault="00687869" w:rsidP="00687869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51B57">
        <w:rPr>
          <w:rFonts w:ascii="Times New Roman" w:eastAsia="Times New Roman" w:hAnsi="Times New Roman" w:cs="Times New Roman"/>
          <w:sz w:val="28"/>
          <w:szCs w:val="28"/>
        </w:rPr>
        <w:t>б) расстояние между рабочими местами должно составлять около 0,5 метра;</w:t>
      </w:r>
    </w:p>
    <w:p w14:paraId="58C483E8" w14:textId="77777777" w:rsidR="00687869" w:rsidRPr="00B51B57" w:rsidRDefault="00687869" w:rsidP="00687869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51B57">
        <w:rPr>
          <w:rFonts w:ascii="Times New Roman" w:eastAsia="Times New Roman" w:hAnsi="Times New Roman" w:cs="Times New Roman"/>
          <w:sz w:val="28"/>
          <w:szCs w:val="28"/>
        </w:rPr>
        <w:lastRenderedPageBreak/>
        <w:t>в) солнечный свет не должен светить в глаза конкурсанту и падать на экран монитора;</w:t>
      </w:r>
    </w:p>
    <w:p w14:paraId="06054C5A" w14:textId="77777777" w:rsidR="00687869" w:rsidRPr="00B51B57" w:rsidRDefault="00687869" w:rsidP="00687869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51B57">
        <w:rPr>
          <w:rFonts w:ascii="Times New Roman" w:eastAsia="Times New Roman" w:hAnsi="Times New Roman" w:cs="Times New Roman"/>
          <w:sz w:val="28"/>
          <w:szCs w:val="28"/>
        </w:rPr>
        <w:t>г) в распечатанном виде необходимо подготовить «Папку конкурсанта», которая должна включать:</w:t>
      </w:r>
    </w:p>
    <w:p w14:paraId="2E885F52" w14:textId="1FE24CEA" w:rsidR="00687869" w:rsidRPr="00B51B57" w:rsidRDefault="00687869" w:rsidP="00687869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51B57">
        <w:rPr>
          <w:rFonts w:ascii="Times New Roman" w:eastAsia="Times New Roman" w:hAnsi="Times New Roman" w:cs="Times New Roman"/>
          <w:sz w:val="28"/>
          <w:szCs w:val="28"/>
        </w:rPr>
        <w:t>- актуальную версию конкурсного задания;</w:t>
      </w:r>
    </w:p>
    <w:p w14:paraId="4518F265" w14:textId="47AD6D5F" w:rsidR="00687869" w:rsidRPr="00B51B57" w:rsidRDefault="00687869" w:rsidP="00687869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51B57">
        <w:rPr>
          <w:rFonts w:ascii="Times New Roman" w:eastAsia="Times New Roman" w:hAnsi="Times New Roman" w:cs="Times New Roman"/>
          <w:sz w:val="28"/>
          <w:szCs w:val="28"/>
        </w:rPr>
        <w:t>- необходимые шаблоны для выполнения конкурсных заданий;</w:t>
      </w:r>
    </w:p>
    <w:p w14:paraId="55BA1827" w14:textId="6349B079" w:rsidR="00687869" w:rsidRPr="00B51B57" w:rsidRDefault="00687869" w:rsidP="00687869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51B57">
        <w:rPr>
          <w:rFonts w:ascii="Times New Roman" w:eastAsia="Times New Roman" w:hAnsi="Times New Roman" w:cs="Times New Roman"/>
          <w:sz w:val="28"/>
          <w:szCs w:val="28"/>
        </w:rPr>
        <w:t>- перечень личных инструментов конкурсанта;</w:t>
      </w:r>
    </w:p>
    <w:p w14:paraId="55689A3F" w14:textId="6DC038CA" w:rsidR="00687869" w:rsidRPr="00B51B57" w:rsidRDefault="00687869" w:rsidP="00687869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51B57">
        <w:rPr>
          <w:rFonts w:ascii="Times New Roman" w:eastAsia="Times New Roman" w:hAnsi="Times New Roman" w:cs="Times New Roman"/>
          <w:sz w:val="28"/>
          <w:szCs w:val="28"/>
        </w:rPr>
        <w:t>- особые условия и штрафные санкции;</w:t>
      </w:r>
    </w:p>
    <w:p w14:paraId="71C84974" w14:textId="63109028" w:rsidR="00687869" w:rsidRPr="00B51B57" w:rsidRDefault="00687869" w:rsidP="00687869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51B57">
        <w:rPr>
          <w:rFonts w:ascii="Times New Roman" w:eastAsia="Times New Roman" w:hAnsi="Times New Roman" w:cs="Times New Roman"/>
          <w:sz w:val="28"/>
          <w:szCs w:val="28"/>
        </w:rPr>
        <w:t>- программу проведения чемпионата.</w:t>
      </w:r>
    </w:p>
    <w:p w14:paraId="2043AA69" w14:textId="77777777" w:rsidR="00687869" w:rsidRPr="00B51B57" w:rsidRDefault="00687869" w:rsidP="00687869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51B57">
        <w:rPr>
          <w:rFonts w:ascii="Times New Roman" w:eastAsia="Times New Roman" w:hAnsi="Times New Roman" w:cs="Times New Roman"/>
          <w:sz w:val="28"/>
          <w:szCs w:val="28"/>
        </w:rPr>
        <w:t>д) в электронном виде на компьютере у конкурсанта необходимо:</w:t>
      </w:r>
    </w:p>
    <w:p w14:paraId="4C4D95AB" w14:textId="549BC248" w:rsidR="00687869" w:rsidRPr="00B51B57" w:rsidRDefault="00687869" w:rsidP="006419A9">
      <w:pPr>
        <w:widowControl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51B57">
        <w:rPr>
          <w:rFonts w:ascii="Times New Roman" w:eastAsia="Times New Roman" w:hAnsi="Times New Roman" w:cs="Times New Roman"/>
          <w:sz w:val="28"/>
          <w:szCs w:val="28"/>
        </w:rPr>
        <w:t>- создать электронную версию «Папки конкурсанта» и разместить в ней нормативные документы с учетом требований положения о проведении чемпионата: описание компетенции, конкурсное задание, инфраструктурный лист, план застройки, инструкцию по ТБ, программу проведения чемпионата;</w:t>
      </w:r>
    </w:p>
    <w:p w14:paraId="2766235D" w14:textId="1E7B739D" w:rsidR="00687869" w:rsidRPr="00B51B57" w:rsidRDefault="00687869" w:rsidP="006419A9">
      <w:pPr>
        <w:widowControl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51B57">
        <w:rPr>
          <w:rFonts w:ascii="Times New Roman" w:eastAsia="Times New Roman" w:hAnsi="Times New Roman" w:cs="Times New Roman"/>
          <w:sz w:val="28"/>
          <w:szCs w:val="28"/>
        </w:rPr>
        <w:t xml:space="preserve">- разместить контент-папку следующего содержания: картинки, </w:t>
      </w:r>
      <w:r w:rsidR="009539CB">
        <w:rPr>
          <w:rFonts w:ascii="Times New Roman" w:eastAsia="Times New Roman" w:hAnsi="Times New Roman" w:cs="Times New Roman"/>
          <w:sz w:val="28"/>
          <w:szCs w:val="28"/>
        </w:rPr>
        <w:t>музыка</w:t>
      </w:r>
      <w:r w:rsidRPr="00B51B57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14676128" w14:textId="46D9E984" w:rsidR="00687869" w:rsidRPr="00B51B57" w:rsidRDefault="00687869" w:rsidP="005F2030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51B57">
        <w:rPr>
          <w:rFonts w:ascii="Times New Roman" w:eastAsia="Times New Roman" w:hAnsi="Times New Roman" w:cs="Times New Roman"/>
          <w:sz w:val="28"/>
          <w:szCs w:val="28"/>
        </w:rPr>
        <w:t>- произвести проверку установки и работоспособности программного обеспечения: Word, Excel,</w:t>
      </w:r>
      <w:r w:rsidR="00C4671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46713">
        <w:rPr>
          <w:rFonts w:ascii="Times New Roman" w:eastAsia="Times New Roman" w:hAnsi="Times New Roman" w:cs="Times New Roman"/>
          <w:sz w:val="28"/>
          <w:szCs w:val="28"/>
          <w:lang w:val="en-US"/>
        </w:rPr>
        <w:t>Power</w:t>
      </w:r>
      <w:r w:rsidR="00C46713" w:rsidRPr="000E134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46713">
        <w:rPr>
          <w:rFonts w:ascii="Times New Roman" w:eastAsia="Times New Roman" w:hAnsi="Times New Roman" w:cs="Times New Roman"/>
          <w:sz w:val="28"/>
          <w:szCs w:val="28"/>
          <w:lang w:val="en-US"/>
        </w:rPr>
        <w:t>point</w:t>
      </w:r>
      <w:r w:rsidR="00C46713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B51B57">
        <w:rPr>
          <w:rFonts w:ascii="Times New Roman" w:eastAsia="Times New Roman" w:hAnsi="Times New Roman" w:cs="Times New Roman"/>
          <w:sz w:val="28"/>
          <w:szCs w:val="28"/>
        </w:rPr>
        <w:t>Paint, Movavi, Audacity, а также иного программного обеспечения, указанного в инфраструктурном листе (ИЛ) компетенции или его аналогов.</w:t>
      </w:r>
    </w:p>
    <w:p w14:paraId="00A43FEB" w14:textId="1781B902" w:rsidR="005F2030" w:rsidRPr="00C46713" w:rsidRDefault="005F2030" w:rsidP="005F2030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C46713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«День конкурсантов» (Д-1), </w:t>
      </w:r>
      <w:r w:rsidR="00C46713">
        <w:rPr>
          <w:rFonts w:ascii="Times New Roman" w:eastAsia="Times New Roman" w:hAnsi="Times New Roman" w:cs="Times New Roman"/>
          <w:b/>
          <w:i/>
          <w:sz w:val="28"/>
          <w:szCs w:val="28"/>
        </w:rPr>
        <w:t>г</w:t>
      </w:r>
      <w:r w:rsidRPr="00C46713">
        <w:rPr>
          <w:rFonts w:ascii="Times New Roman" w:eastAsia="Times New Roman" w:hAnsi="Times New Roman" w:cs="Times New Roman"/>
          <w:b/>
          <w:i/>
          <w:sz w:val="28"/>
          <w:szCs w:val="28"/>
        </w:rPr>
        <w:t>лавный эксперт организует:</w:t>
      </w:r>
    </w:p>
    <w:p w14:paraId="3834CA2D" w14:textId="77777777" w:rsidR="005F2030" w:rsidRPr="00EA5720" w:rsidRDefault="005F2030" w:rsidP="005F2030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а)</w:t>
      </w:r>
      <w:r w:rsidRPr="00EA5720">
        <w:rPr>
          <w:rFonts w:ascii="Times New Roman" w:eastAsia="Times New Roman" w:hAnsi="Times New Roman" w:cs="Times New Roman"/>
          <w:sz w:val="28"/>
          <w:szCs w:val="28"/>
        </w:rPr>
        <w:t xml:space="preserve"> регистрацию и проведение вводных инструктажей;</w:t>
      </w:r>
    </w:p>
    <w:p w14:paraId="5C3CF5D7" w14:textId="77777777" w:rsidR="005F2030" w:rsidRPr="00EA5720" w:rsidRDefault="005F2030" w:rsidP="005F2030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A5720">
        <w:rPr>
          <w:rFonts w:ascii="Times New Roman" w:eastAsia="Times New Roman" w:hAnsi="Times New Roman" w:cs="Times New Roman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sz w:val="28"/>
          <w:szCs w:val="28"/>
        </w:rPr>
        <w:t>)</w:t>
      </w:r>
      <w:r w:rsidRPr="00EA5720">
        <w:rPr>
          <w:rFonts w:ascii="Times New Roman" w:eastAsia="Times New Roman" w:hAnsi="Times New Roman" w:cs="Times New Roman"/>
          <w:sz w:val="28"/>
          <w:szCs w:val="28"/>
        </w:rPr>
        <w:t xml:space="preserve"> жеребьевку по распределению рабочих мест;</w:t>
      </w:r>
    </w:p>
    <w:p w14:paraId="29B02813" w14:textId="77777777" w:rsidR="005F2030" w:rsidRPr="00EA5720" w:rsidRDefault="005F2030" w:rsidP="005F2030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A5720">
        <w:rPr>
          <w:rFonts w:ascii="Times New Roman" w:eastAsia="Times New Roman" w:hAnsi="Times New Roman" w:cs="Times New Roman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sz w:val="28"/>
          <w:szCs w:val="28"/>
        </w:rPr>
        <w:t>)</w:t>
      </w:r>
      <w:r w:rsidRPr="00EA5720">
        <w:rPr>
          <w:rFonts w:ascii="Times New Roman" w:eastAsia="Times New Roman" w:hAnsi="Times New Roman" w:cs="Times New Roman"/>
          <w:sz w:val="28"/>
          <w:szCs w:val="28"/>
        </w:rPr>
        <w:t xml:space="preserve"> проверку личных инструментов конкурсантов;</w:t>
      </w:r>
    </w:p>
    <w:p w14:paraId="65FE3B1D" w14:textId="77777777" w:rsidR="005F2030" w:rsidRPr="00EA5720" w:rsidRDefault="005F2030" w:rsidP="005F2030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A5720">
        <w:rPr>
          <w:rFonts w:ascii="Times New Roman" w:eastAsia="Times New Roman" w:hAnsi="Times New Roman" w:cs="Times New Roman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sz w:val="28"/>
          <w:szCs w:val="28"/>
        </w:rPr>
        <w:t>)</w:t>
      </w:r>
      <w:r w:rsidRPr="00EA5720">
        <w:rPr>
          <w:rFonts w:ascii="Times New Roman" w:eastAsia="Times New Roman" w:hAnsi="Times New Roman" w:cs="Times New Roman"/>
          <w:sz w:val="28"/>
          <w:szCs w:val="28"/>
        </w:rPr>
        <w:t xml:space="preserve"> работа с волонтерами;</w:t>
      </w:r>
    </w:p>
    <w:p w14:paraId="652EBC0C" w14:textId="442F027F" w:rsidR="005F2030" w:rsidRDefault="005F2030" w:rsidP="005F2030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A5720">
        <w:rPr>
          <w:rFonts w:ascii="Times New Roman" w:eastAsia="Times New Roman" w:hAnsi="Times New Roman" w:cs="Times New Roman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sz w:val="28"/>
          <w:szCs w:val="28"/>
        </w:rPr>
        <w:t>)</w:t>
      </w:r>
      <w:r w:rsidRPr="00EA5720">
        <w:rPr>
          <w:rFonts w:ascii="Times New Roman" w:eastAsia="Times New Roman" w:hAnsi="Times New Roman" w:cs="Times New Roman"/>
          <w:sz w:val="28"/>
          <w:szCs w:val="28"/>
        </w:rPr>
        <w:t xml:space="preserve"> ознакомление с площадкой и рабочими местами, в зависимости от Модуля / субкритерия время может варьироваться от 30 до 60 минут, однако общее время, выделенное на ознакомление с площадкой и подготовку рабочего места, составляет от </w:t>
      </w:r>
      <w:r w:rsidR="00CF76E6">
        <w:rPr>
          <w:rFonts w:ascii="Times New Roman" w:eastAsia="Times New Roman" w:hAnsi="Times New Roman" w:cs="Times New Roman"/>
          <w:sz w:val="28"/>
          <w:szCs w:val="28"/>
        </w:rPr>
        <w:t>2 до 4</w:t>
      </w:r>
      <w:r w:rsidRPr="00EA5720">
        <w:rPr>
          <w:rFonts w:ascii="Times New Roman" w:eastAsia="Times New Roman" w:hAnsi="Times New Roman" w:cs="Times New Roman"/>
          <w:sz w:val="28"/>
          <w:szCs w:val="28"/>
        </w:rPr>
        <w:t xml:space="preserve"> часов, время зависит от комплектации Модулей.</w:t>
      </w:r>
    </w:p>
    <w:p w14:paraId="780E203C" w14:textId="77777777" w:rsidR="001867B9" w:rsidRDefault="001867B9" w:rsidP="001867B9">
      <w:pPr>
        <w:spacing w:after="0" w:line="360" w:lineRule="auto"/>
        <w:ind w:firstLine="720"/>
        <w:jc w:val="both"/>
        <w:rPr>
          <w:rFonts w:ascii="Times New Roman" w:eastAsia="Times New Roman" w:hAnsi="Times New Roman"/>
          <w:sz w:val="16"/>
          <w:szCs w:val="16"/>
        </w:rPr>
      </w:pPr>
      <w:r w:rsidRPr="001867B9">
        <w:rPr>
          <w:rFonts w:ascii="Times New Roman" w:eastAsia="Times New Roman" w:hAnsi="Times New Roman"/>
          <w:b/>
          <w:sz w:val="28"/>
          <w:szCs w:val="28"/>
          <w:u w:val="single"/>
        </w:rPr>
        <w:lastRenderedPageBreak/>
        <w:t>Чемпионатный этап (День 1, День 2, День 3)</w:t>
      </w:r>
      <w:r>
        <w:rPr>
          <w:rFonts w:ascii="Times New Roman" w:eastAsia="Times New Roman" w:hAnsi="Times New Roman"/>
          <w:sz w:val="16"/>
          <w:szCs w:val="16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включает в себя требования к использованию цифровых и электронных устройств на площадке; начислению штрафных санкций; порядок привлечения и особенности работы с волонтерами.</w:t>
      </w:r>
      <w:r>
        <w:rPr>
          <w:rFonts w:ascii="Times New Roman" w:eastAsia="Times New Roman" w:hAnsi="Times New Roman"/>
          <w:sz w:val="16"/>
          <w:szCs w:val="16"/>
        </w:rPr>
        <w:t xml:space="preserve"> </w:t>
      </w:r>
    </w:p>
    <w:p w14:paraId="50F78679" w14:textId="3D6C40C8" w:rsidR="001867B9" w:rsidRDefault="001867B9" w:rsidP="001867B9">
      <w:pPr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i/>
          <w:sz w:val="28"/>
          <w:szCs w:val="28"/>
        </w:rPr>
        <w:t>а.</w:t>
      </w:r>
      <w:r>
        <w:rPr>
          <w:rFonts w:ascii="Times New Roman" w:eastAsia="Times New Roman" w:hAnsi="Times New Roman"/>
          <w:sz w:val="14"/>
          <w:szCs w:val="14"/>
        </w:rPr>
        <w:t xml:space="preserve"> </w:t>
      </w:r>
      <w:r>
        <w:rPr>
          <w:rFonts w:ascii="Times New Roman" w:eastAsia="Times New Roman" w:hAnsi="Times New Roman"/>
          <w:i/>
          <w:sz w:val="28"/>
          <w:szCs w:val="28"/>
        </w:rPr>
        <w:t xml:space="preserve">Требования к использованию цифровых и электронных устройств на площадке: </w:t>
      </w:r>
      <w:r>
        <w:rPr>
          <w:rFonts w:ascii="Times New Roman" w:eastAsia="Times New Roman" w:hAnsi="Times New Roman"/>
          <w:sz w:val="28"/>
          <w:szCs w:val="28"/>
        </w:rPr>
        <w:t>эксперты и конкурсанты обязаны с момента входа на площадку и до завершения конкурсного дня, за исключением обеденного перерыва, сдать мобильные телефоны и другие гаджеты с функцией передачи информации главному или ответственному эксперту. В случаи экстренной необходимости эксперту или конкурсанту дается возможность осуществить звонок в присутствии главного эксперта.</w:t>
      </w:r>
    </w:p>
    <w:p w14:paraId="6C89D7C0" w14:textId="0244F029" w:rsidR="00C07044" w:rsidRDefault="00C07044" w:rsidP="001867B9">
      <w:pPr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br w:type="page"/>
      </w:r>
    </w:p>
    <w:p w14:paraId="42EEA05B" w14:textId="5F86475A" w:rsidR="001867B9" w:rsidRDefault="001867B9" w:rsidP="001867B9">
      <w:pPr>
        <w:spacing w:after="0" w:line="360" w:lineRule="auto"/>
        <w:ind w:firstLine="720"/>
        <w:jc w:val="both"/>
        <w:rPr>
          <w:rFonts w:ascii="Times New Roman" w:eastAsia="Times New Roman" w:hAnsi="Times New Roman"/>
          <w:i/>
          <w:sz w:val="28"/>
          <w:szCs w:val="28"/>
        </w:rPr>
      </w:pPr>
      <w:r>
        <w:rPr>
          <w:rFonts w:ascii="Times New Roman" w:eastAsia="Times New Roman" w:hAnsi="Times New Roman"/>
          <w:i/>
          <w:sz w:val="28"/>
          <w:szCs w:val="28"/>
        </w:rPr>
        <w:lastRenderedPageBreak/>
        <w:t>б.</w:t>
      </w:r>
      <w:r>
        <w:rPr>
          <w:rFonts w:ascii="Times New Roman" w:eastAsia="Times New Roman" w:hAnsi="Times New Roman"/>
          <w:sz w:val="14"/>
          <w:szCs w:val="14"/>
        </w:rPr>
        <w:t xml:space="preserve"> </w:t>
      </w:r>
      <w:r>
        <w:rPr>
          <w:rFonts w:ascii="Times New Roman" w:eastAsia="Times New Roman" w:hAnsi="Times New Roman"/>
          <w:i/>
          <w:sz w:val="28"/>
          <w:szCs w:val="28"/>
        </w:rPr>
        <w:t xml:space="preserve">Начисление штрафных санкций: </w:t>
      </w:r>
    </w:p>
    <w:p w14:paraId="089ED633" w14:textId="77777777" w:rsidR="00631B70" w:rsidRDefault="00631B70" w:rsidP="00631B70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Таблица нарушений</w:t>
      </w:r>
    </w:p>
    <w:p w14:paraId="508C0B4A" w14:textId="77777777" w:rsidR="00631B70" w:rsidRPr="00631B70" w:rsidRDefault="00631B70" w:rsidP="00631B70">
      <w:pPr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sz w:val="16"/>
          <w:szCs w:val="28"/>
        </w:rPr>
      </w:pP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1560"/>
        <w:gridCol w:w="2806"/>
        <w:gridCol w:w="2499"/>
        <w:gridCol w:w="2491"/>
      </w:tblGrid>
      <w:tr w:rsidR="00631B70" w:rsidRPr="00B657CF" w14:paraId="314CA4A0" w14:textId="77777777" w:rsidTr="00C07044">
        <w:trPr>
          <w:trHeight w:val="20"/>
        </w:trPr>
        <w:tc>
          <w:tcPr>
            <w:tcW w:w="1560" w:type="dxa"/>
            <w:vMerge w:val="restart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799E888" w14:textId="77777777" w:rsidR="00631B70" w:rsidRPr="00B657CF" w:rsidRDefault="00631B70" w:rsidP="002251CA">
            <w:pPr>
              <w:spacing w:after="0" w:line="20" w:lineRule="atLeast"/>
              <w:jc w:val="center"/>
              <w:rPr>
                <w:rFonts w:ascii="Times New Roman" w:eastAsia="Times New Roman" w:hAnsi="Times New Roman"/>
                <w:b/>
              </w:rPr>
            </w:pPr>
            <w:r w:rsidRPr="00B657CF">
              <w:rPr>
                <w:rFonts w:ascii="Times New Roman" w:eastAsia="Times New Roman" w:hAnsi="Times New Roman"/>
                <w:b/>
              </w:rPr>
              <w:t>Нарушитель</w:t>
            </w:r>
          </w:p>
        </w:tc>
        <w:tc>
          <w:tcPr>
            <w:tcW w:w="7796" w:type="dxa"/>
            <w:gridSpan w:val="3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67A6A4B" w14:textId="77777777" w:rsidR="00631B70" w:rsidRPr="00B657CF" w:rsidRDefault="00631B70" w:rsidP="002251CA">
            <w:pPr>
              <w:spacing w:after="0" w:line="20" w:lineRule="atLeast"/>
              <w:jc w:val="center"/>
              <w:rPr>
                <w:rFonts w:ascii="Times New Roman" w:eastAsia="Times New Roman" w:hAnsi="Times New Roman"/>
                <w:b/>
              </w:rPr>
            </w:pPr>
            <w:r w:rsidRPr="00B657CF">
              <w:rPr>
                <w:rFonts w:ascii="Times New Roman" w:eastAsia="Times New Roman" w:hAnsi="Times New Roman"/>
                <w:b/>
              </w:rPr>
              <w:t>Характеристика карточки</w:t>
            </w:r>
          </w:p>
        </w:tc>
      </w:tr>
      <w:tr w:rsidR="00631B70" w:rsidRPr="00B657CF" w14:paraId="722A15F6" w14:textId="77777777" w:rsidTr="00C07044">
        <w:trPr>
          <w:trHeight w:val="20"/>
        </w:trPr>
        <w:tc>
          <w:tcPr>
            <w:tcW w:w="1560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4545EBF" w14:textId="77777777" w:rsidR="00631B70" w:rsidRPr="00B657CF" w:rsidRDefault="00631B70" w:rsidP="002251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06" w:type="dxa"/>
            <w:shd w:val="clear" w:color="auto" w:fill="00B050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3C3B050" w14:textId="77777777" w:rsidR="00631B70" w:rsidRPr="00B657CF" w:rsidRDefault="00631B70" w:rsidP="002251CA">
            <w:pPr>
              <w:spacing w:after="0" w:line="20" w:lineRule="atLeast"/>
              <w:jc w:val="center"/>
              <w:rPr>
                <w:rFonts w:ascii="Times New Roman" w:eastAsia="Times New Roman" w:hAnsi="Times New Roman"/>
                <w:b/>
                <w:color w:val="FFFFFF"/>
              </w:rPr>
            </w:pPr>
            <w:r w:rsidRPr="00B657CF">
              <w:rPr>
                <w:rFonts w:ascii="Times New Roman" w:eastAsia="Times New Roman" w:hAnsi="Times New Roman"/>
                <w:b/>
                <w:color w:val="FFFFFF"/>
              </w:rPr>
              <w:t>Зеленая</w:t>
            </w:r>
          </w:p>
        </w:tc>
        <w:tc>
          <w:tcPr>
            <w:tcW w:w="2499" w:type="dxa"/>
            <w:shd w:val="clear" w:color="auto" w:fill="FFFF00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54FA841" w14:textId="77777777" w:rsidR="00631B70" w:rsidRPr="00B657CF" w:rsidRDefault="00631B70" w:rsidP="002251CA">
            <w:pPr>
              <w:spacing w:after="0" w:line="20" w:lineRule="atLeast"/>
              <w:jc w:val="center"/>
              <w:rPr>
                <w:rFonts w:ascii="Times New Roman" w:eastAsia="Times New Roman" w:hAnsi="Times New Roman"/>
                <w:b/>
              </w:rPr>
            </w:pPr>
            <w:r w:rsidRPr="00B657CF">
              <w:rPr>
                <w:rFonts w:ascii="Times New Roman" w:eastAsia="Times New Roman" w:hAnsi="Times New Roman"/>
                <w:b/>
              </w:rPr>
              <w:t>Желтая</w:t>
            </w:r>
          </w:p>
        </w:tc>
        <w:tc>
          <w:tcPr>
            <w:tcW w:w="2491" w:type="dxa"/>
            <w:shd w:val="clear" w:color="auto" w:fill="C00000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BF6B27B" w14:textId="77777777" w:rsidR="00631B70" w:rsidRPr="00B657CF" w:rsidRDefault="00631B70" w:rsidP="002251CA">
            <w:pPr>
              <w:spacing w:after="0" w:line="20" w:lineRule="atLeast"/>
              <w:jc w:val="center"/>
              <w:rPr>
                <w:rFonts w:ascii="Times New Roman" w:eastAsia="Times New Roman" w:hAnsi="Times New Roman"/>
                <w:b/>
              </w:rPr>
            </w:pPr>
            <w:r w:rsidRPr="00B657CF">
              <w:rPr>
                <w:rFonts w:ascii="Times New Roman" w:eastAsia="Times New Roman" w:hAnsi="Times New Roman"/>
                <w:b/>
              </w:rPr>
              <w:t>Красная</w:t>
            </w:r>
          </w:p>
        </w:tc>
      </w:tr>
      <w:tr w:rsidR="00631B70" w:rsidRPr="00B657CF" w14:paraId="2D310A55" w14:textId="77777777" w:rsidTr="00C07044">
        <w:trPr>
          <w:trHeight w:val="20"/>
        </w:trPr>
        <w:tc>
          <w:tcPr>
            <w:tcW w:w="1560" w:type="dxa"/>
            <w:tcBorders>
              <w:bottom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99732E" w14:textId="77777777" w:rsidR="00631B70" w:rsidRPr="00B657CF" w:rsidRDefault="00631B70" w:rsidP="002251CA">
            <w:pPr>
              <w:spacing w:after="0" w:line="20" w:lineRule="atLeast"/>
              <w:jc w:val="center"/>
              <w:rPr>
                <w:rFonts w:ascii="Times New Roman" w:eastAsia="Times New Roman" w:hAnsi="Times New Roman"/>
                <w:b/>
              </w:rPr>
            </w:pPr>
            <w:r w:rsidRPr="00B657CF">
              <w:rPr>
                <w:rFonts w:ascii="Times New Roman" w:eastAsia="Times New Roman" w:hAnsi="Times New Roman"/>
                <w:b/>
              </w:rPr>
              <w:t>Конкурсант</w:t>
            </w:r>
          </w:p>
        </w:tc>
        <w:tc>
          <w:tcPr>
            <w:tcW w:w="2806" w:type="dxa"/>
            <w:tcBorders>
              <w:bottom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E48C72" w14:textId="77777777" w:rsidR="00631B70" w:rsidRPr="00B657CF" w:rsidRDefault="00631B70" w:rsidP="002251CA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B657CF">
              <w:rPr>
                <w:rFonts w:ascii="Times New Roman" w:hAnsi="Times New Roman"/>
              </w:rPr>
              <w:t>-</w:t>
            </w:r>
            <w:r w:rsidRPr="00B657CF">
              <w:rPr>
                <w:rFonts w:ascii="Times New Roman" w:eastAsia="Times New Roman" w:hAnsi="Times New Roman"/>
              </w:rPr>
              <w:t xml:space="preserve"> обсуждение конкурсантами конкурсного задания в процессе подготовки и ожидания демонстрации </w:t>
            </w:r>
          </w:p>
          <w:p w14:paraId="1AECB800" w14:textId="77777777" w:rsidR="00631B70" w:rsidRPr="00B657CF" w:rsidRDefault="00631B70" w:rsidP="002251CA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B657CF">
              <w:rPr>
                <w:rFonts w:ascii="Times New Roman" w:hAnsi="Times New Roman"/>
              </w:rPr>
              <w:t>-</w:t>
            </w:r>
            <w:r w:rsidRPr="00B657CF">
              <w:rPr>
                <w:rFonts w:ascii="Times New Roman" w:eastAsia="Times New Roman" w:hAnsi="Times New Roman"/>
              </w:rPr>
              <w:t xml:space="preserve"> общение конкурсантов между собой в процессе подготовки</w:t>
            </w:r>
          </w:p>
          <w:p w14:paraId="065B8F87" w14:textId="77777777" w:rsidR="00631B70" w:rsidRPr="00B657CF" w:rsidRDefault="00631B70" w:rsidP="002251CA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B657CF">
              <w:rPr>
                <w:rFonts w:ascii="Times New Roman" w:hAnsi="Times New Roman"/>
              </w:rPr>
              <w:t>-</w:t>
            </w:r>
            <w:r w:rsidRPr="00B657CF">
              <w:rPr>
                <w:rFonts w:ascii="Times New Roman" w:eastAsia="Times New Roman" w:hAnsi="Times New Roman"/>
              </w:rPr>
              <w:t xml:space="preserve"> создание намеренной помехи другим конкурсантам</w:t>
            </w:r>
          </w:p>
          <w:p w14:paraId="019DD203" w14:textId="77777777" w:rsidR="00631B70" w:rsidRPr="00B657CF" w:rsidRDefault="00631B70" w:rsidP="002251CA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B657CF">
              <w:rPr>
                <w:rFonts w:ascii="Times New Roman" w:hAnsi="Times New Roman"/>
              </w:rPr>
              <w:t>-</w:t>
            </w:r>
            <w:r w:rsidRPr="00B657CF">
              <w:rPr>
                <w:rFonts w:ascii="Times New Roman" w:eastAsia="Times New Roman" w:hAnsi="Times New Roman"/>
              </w:rPr>
              <w:t xml:space="preserve"> нарушение правил техники безопасности</w:t>
            </w:r>
          </w:p>
          <w:p w14:paraId="1E8E77C3" w14:textId="77777777" w:rsidR="00631B70" w:rsidRPr="00B657CF" w:rsidRDefault="00631B70" w:rsidP="002251CA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B657CF">
              <w:rPr>
                <w:rFonts w:ascii="Times New Roman" w:hAnsi="Times New Roman"/>
              </w:rPr>
              <w:t>-</w:t>
            </w:r>
            <w:r w:rsidRPr="00B657CF">
              <w:rPr>
                <w:rFonts w:ascii="Times New Roman" w:eastAsia="Times New Roman" w:hAnsi="Times New Roman"/>
              </w:rPr>
              <w:t xml:space="preserve"> несанкционированное перемещение конкурсантов по площадке без разрешения экспертов</w:t>
            </w:r>
          </w:p>
        </w:tc>
        <w:tc>
          <w:tcPr>
            <w:tcW w:w="2499" w:type="dxa"/>
            <w:tcBorders>
              <w:bottom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952FEF" w14:textId="77777777" w:rsidR="00631B70" w:rsidRPr="00B657CF" w:rsidRDefault="00631B70" w:rsidP="002251CA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B657CF">
              <w:rPr>
                <w:rFonts w:ascii="Times New Roman" w:hAnsi="Times New Roman"/>
              </w:rPr>
              <w:t>-</w:t>
            </w:r>
            <w:r w:rsidRPr="00B657CF">
              <w:rPr>
                <w:rFonts w:ascii="Times New Roman" w:eastAsia="Times New Roman" w:hAnsi="Times New Roman"/>
              </w:rPr>
              <w:t xml:space="preserve"> общение с наставником в процессе выполнения и подготовки задания и ожидания</w:t>
            </w:r>
          </w:p>
          <w:p w14:paraId="285CBCBA" w14:textId="77777777" w:rsidR="00631B70" w:rsidRPr="00B657CF" w:rsidRDefault="00631B70" w:rsidP="002251CA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B657CF">
              <w:rPr>
                <w:rFonts w:ascii="Times New Roman" w:hAnsi="Times New Roman"/>
              </w:rPr>
              <w:t>-</w:t>
            </w:r>
            <w:r w:rsidRPr="00B657CF">
              <w:rPr>
                <w:rFonts w:ascii="Times New Roman" w:eastAsia="Times New Roman" w:hAnsi="Times New Roman"/>
              </w:rPr>
              <w:t xml:space="preserve"> неуважительное поведение при общении с экспертами, конкурсантами или волонтерами</w:t>
            </w:r>
          </w:p>
        </w:tc>
        <w:tc>
          <w:tcPr>
            <w:tcW w:w="2491" w:type="dxa"/>
            <w:tcBorders>
              <w:bottom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C10616" w14:textId="77777777" w:rsidR="00631B70" w:rsidRPr="00B657CF" w:rsidRDefault="00631B70" w:rsidP="002251CA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B657CF">
              <w:rPr>
                <w:rFonts w:ascii="Times New Roman" w:hAnsi="Times New Roman"/>
              </w:rPr>
              <w:t>-</w:t>
            </w:r>
            <w:r w:rsidRPr="00B657CF">
              <w:rPr>
                <w:rFonts w:ascii="Times New Roman" w:eastAsia="Times New Roman" w:hAnsi="Times New Roman"/>
              </w:rPr>
              <w:t xml:space="preserve"> использование мобильных устройств и запрещенных материалов (видео, картинок, аудио)</w:t>
            </w:r>
          </w:p>
          <w:p w14:paraId="70133DA6" w14:textId="77777777" w:rsidR="00631B70" w:rsidRPr="00B657CF" w:rsidRDefault="00631B70" w:rsidP="002251CA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B657CF">
              <w:rPr>
                <w:rFonts w:ascii="Times New Roman" w:hAnsi="Times New Roman"/>
              </w:rPr>
              <w:t>-</w:t>
            </w:r>
            <w:r w:rsidRPr="00B657CF">
              <w:rPr>
                <w:rFonts w:ascii="Times New Roman" w:eastAsia="Times New Roman" w:hAnsi="Times New Roman"/>
              </w:rPr>
              <w:t xml:space="preserve"> несоблюдение техники безопасности, повлекшее травму волонтера или других экспертов, конкурсантов</w:t>
            </w:r>
          </w:p>
        </w:tc>
      </w:tr>
      <w:tr w:rsidR="00631B70" w:rsidRPr="00B657CF" w14:paraId="73BB0188" w14:textId="77777777" w:rsidTr="00C07044">
        <w:trPr>
          <w:trHeight w:val="20"/>
        </w:trPr>
        <w:tc>
          <w:tcPr>
            <w:tcW w:w="1560" w:type="dxa"/>
            <w:tcBorders>
              <w:bottom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6630A0" w14:textId="77777777" w:rsidR="00631B70" w:rsidRPr="00B657CF" w:rsidRDefault="00631B70" w:rsidP="002251CA">
            <w:pPr>
              <w:spacing w:after="0" w:line="20" w:lineRule="atLeast"/>
              <w:jc w:val="center"/>
              <w:rPr>
                <w:rFonts w:ascii="Times New Roman" w:eastAsia="Times New Roman" w:hAnsi="Times New Roman"/>
                <w:b/>
              </w:rPr>
            </w:pPr>
            <w:r w:rsidRPr="00B657CF">
              <w:rPr>
                <w:rFonts w:ascii="Times New Roman" w:eastAsia="Times New Roman" w:hAnsi="Times New Roman"/>
                <w:b/>
              </w:rPr>
              <w:t>Эксперт</w:t>
            </w:r>
            <w:r>
              <w:rPr>
                <w:rFonts w:ascii="Times New Roman" w:eastAsia="Times New Roman" w:hAnsi="Times New Roman"/>
                <w:b/>
              </w:rPr>
              <w:t>-наставник</w:t>
            </w:r>
          </w:p>
        </w:tc>
        <w:tc>
          <w:tcPr>
            <w:tcW w:w="2806" w:type="dxa"/>
            <w:tcBorders>
              <w:bottom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644A7B" w14:textId="77777777" w:rsidR="00631B70" w:rsidRPr="00B657CF" w:rsidRDefault="00631B70" w:rsidP="002251CA">
            <w:pPr>
              <w:spacing w:after="0" w:line="20" w:lineRule="atLeast"/>
              <w:jc w:val="both"/>
              <w:rPr>
                <w:rFonts w:ascii="Times New Roman" w:eastAsia="Times New Roman" w:hAnsi="Times New Roman"/>
              </w:rPr>
            </w:pPr>
            <w:r w:rsidRPr="00B657CF">
              <w:rPr>
                <w:rFonts w:ascii="Times New Roman" w:hAnsi="Times New Roman"/>
              </w:rPr>
              <w:t xml:space="preserve">- </w:t>
            </w:r>
            <w:r w:rsidRPr="00B657CF">
              <w:rPr>
                <w:rFonts w:ascii="Times New Roman" w:eastAsia="Times New Roman" w:hAnsi="Times New Roman"/>
              </w:rPr>
              <w:t>несанкционированное использование мобильных устройств</w:t>
            </w:r>
          </w:p>
        </w:tc>
        <w:tc>
          <w:tcPr>
            <w:tcW w:w="2499" w:type="dxa"/>
            <w:tcBorders>
              <w:bottom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8A4126" w14:textId="77777777" w:rsidR="00631B70" w:rsidRPr="00B657CF" w:rsidRDefault="00631B70" w:rsidP="002251CA">
            <w:pPr>
              <w:spacing w:after="0" w:line="20" w:lineRule="atLeast"/>
              <w:jc w:val="both"/>
              <w:rPr>
                <w:rFonts w:ascii="Times New Roman" w:eastAsia="Times New Roman" w:hAnsi="Times New Roman"/>
              </w:rPr>
            </w:pPr>
            <w:r w:rsidRPr="00B657CF">
              <w:rPr>
                <w:rFonts w:ascii="Times New Roman" w:hAnsi="Times New Roman"/>
              </w:rPr>
              <w:t xml:space="preserve">- </w:t>
            </w:r>
            <w:r w:rsidRPr="00B657CF">
              <w:rPr>
                <w:rFonts w:ascii="Times New Roman" w:eastAsia="Times New Roman" w:hAnsi="Times New Roman"/>
              </w:rPr>
              <w:t>неуважительное поведение при общении с экспертами, конкурсантами или волонтерами</w:t>
            </w:r>
          </w:p>
        </w:tc>
        <w:tc>
          <w:tcPr>
            <w:tcW w:w="2491" w:type="dxa"/>
            <w:tcBorders>
              <w:bottom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F2414C" w14:textId="77777777" w:rsidR="00631B70" w:rsidRPr="00B657CF" w:rsidRDefault="00631B70" w:rsidP="002251CA">
            <w:pPr>
              <w:spacing w:after="0" w:line="20" w:lineRule="atLeast"/>
              <w:jc w:val="both"/>
              <w:rPr>
                <w:rFonts w:ascii="Times New Roman" w:hAnsi="Times New Roman"/>
              </w:rPr>
            </w:pPr>
            <w:r w:rsidRPr="00B657CF">
              <w:rPr>
                <w:rFonts w:ascii="Times New Roman" w:hAnsi="Times New Roman"/>
              </w:rPr>
              <w:t>-</w:t>
            </w:r>
            <w:r w:rsidRPr="00B657CF">
              <w:rPr>
                <w:rFonts w:ascii="Times New Roman" w:eastAsia="Times New Roman" w:hAnsi="Times New Roman"/>
              </w:rPr>
              <w:t xml:space="preserve"> подрыв репутации эксперта, конкурсанта или организации </w:t>
            </w:r>
          </w:p>
          <w:p w14:paraId="58BFC910" w14:textId="77777777" w:rsidR="00631B70" w:rsidRPr="00B657CF" w:rsidRDefault="00631B70" w:rsidP="002251CA">
            <w:pPr>
              <w:spacing w:after="0" w:line="20" w:lineRule="atLeast"/>
              <w:jc w:val="both"/>
              <w:rPr>
                <w:rFonts w:ascii="Times New Roman" w:eastAsia="Times New Roman" w:hAnsi="Times New Roman"/>
              </w:rPr>
            </w:pPr>
            <w:r w:rsidRPr="00B657CF">
              <w:rPr>
                <w:rFonts w:ascii="Times New Roman" w:hAnsi="Times New Roman"/>
              </w:rPr>
              <w:t>-</w:t>
            </w:r>
            <w:r w:rsidRPr="00B657CF">
              <w:rPr>
                <w:rFonts w:ascii="Times New Roman" w:eastAsia="Times New Roman" w:hAnsi="Times New Roman"/>
              </w:rPr>
              <w:t xml:space="preserve"> разглашение результатов конкурсных заданий до подведения итогов чемпионата</w:t>
            </w:r>
          </w:p>
          <w:p w14:paraId="50915D74" w14:textId="77777777" w:rsidR="00631B70" w:rsidRPr="00B657CF" w:rsidRDefault="00631B70" w:rsidP="002251CA">
            <w:pPr>
              <w:spacing w:after="0" w:line="20" w:lineRule="atLeast"/>
              <w:jc w:val="both"/>
              <w:rPr>
                <w:rFonts w:ascii="Times New Roman" w:eastAsia="Times New Roman" w:hAnsi="Times New Roman"/>
              </w:rPr>
            </w:pPr>
            <w:r w:rsidRPr="00B657CF">
              <w:rPr>
                <w:rFonts w:ascii="Times New Roman" w:hAnsi="Times New Roman"/>
              </w:rPr>
              <w:t>-</w:t>
            </w:r>
            <w:r w:rsidRPr="00B657CF">
              <w:rPr>
                <w:rFonts w:ascii="Times New Roman" w:eastAsia="Times New Roman" w:hAnsi="Times New Roman"/>
              </w:rPr>
              <w:t xml:space="preserve"> фото, аудио, видео и письменная (вне бланка) фиксация протоколов оценки заданий</w:t>
            </w:r>
          </w:p>
        </w:tc>
      </w:tr>
      <w:tr w:rsidR="00631B70" w:rsidRPr="00B657CF" w14:paraId="69D1CD85" w14:textId="77777777" w:rsidTr="00C07044">
        <w:trPr>
          <w:trHeight w:val="20"/>
        </w:trPr>
        <w:tc>
          <w:tcPr>
            <w:tcW w:w="1560" w:type="dxa"/>
            <w:tcBorders>
              <w:top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36A8CD" w14:textId="77777777" w:rsidR="00631B70" w:rsidRPr="00B657CF" w:rsidRDefault="00631B70" w:rsidP="002251CA">
            <w:pPr>
              <w:spacing w:after="0" w:line="20" w:lineRule="atLeast"/>
              <w:jc w:val="center"/>
              <w:rPr>
                <w:rFonts w:ascii="Times New Roman" w:eastAsia="Times New Roman" w:hAnsi="Times New Roman"/>
                <w:b/>
              </w:rPr>
            </w:pPr>
            <w:r w:rsidRPr="00B657CF">
              <w:rPr>
                <w:rFonts w:ascii="Times New Roman" w:eastAsia="Times New Roman" w:hAnsi="Times New Roman"/>
                <w:b/>
              </w:rPr>
              <w:t>Организации-участницы, регионы-участники</w:t>
            </w:r>
          </w:p>
        </w:tc>
        <w:tc>
          <w:tcPr>
            <w:tcW w:w="2806" w:type="dxa"/>
            <w:tcBorders>
              <w:top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F6BDFB" w14:textId="77777777" w:rsidR="00631B70" w:rsidRPr="00B657CF" w:rsidRDefault="00631B70" w:rsidP="002251CA">
            <w:pPr>
              <w:spacing w:after="0" w:line="20" w:lineRule="atLeast"/>
              <w:jc w:val="center"/>
              <w:rPr>
                <w:rFonts w:ascii="Times New Roman" w:eastAsia="Times New Roman" w:hAnsi="Times New Roman"/>
              </w:rPr>
            </w:pPr>
            <w:r w:rsidRPr="00B657CF">
              <w:rPr>
                <w:rFonts w:ascii="Times New Roman" w:hAnsi="Times New Roman"/>
              </w:rPr>
              <w:t>-</w:t>
            </w:r>
            <w:r w:rsidRPr="00B657CF">
              <w:rPr>
                <w:rFonts w:ascii="Times New Roman" w:eastAsia="Times New Roman" w:hAnsi="Times New Roman"/>
              </w:rPr>
              <w:t xml:space="preserve">                 </w:t>
            </w:r>
          </w:p>
        </w:tc>
        <w:tc>
          <w:tcPr>
            <w:tcW w:w="2499" w:type="dxa"/>
            <w:tcBorders>
              <w:top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E3032C" w14:textId="77777777" w:rsidR="00631B70" w:rsidRPr="00B657CF" w:rsidRDefault="00631B70" w:rsidP="002251CA">
            <w:pPr>
              <w:spacing w:after="0" w:line="20" w:lineRule="atLeast"/>
              <w:jc w:val="both"/>
              <w:rPr>
                <w:rFonts w:ascii="Times New Roman" w:eastAsia="Times New Roman" w:hAnsi="Times New Roman"/>
              </w:rPr>
            </w:pPr>
            <w:r w:rsidRPr="00B657CF">
              <w:rPr>
                <w:rFonts w:ascii="Times New Roman" w:hAnsi="Times New Roman"/>
              </w:rPr>
              <w:t>-</w:t>
            </w:r>
            <w:r w:rsidRPr="00B657CF">
              <w:rPr>
                <w:rFonts w:ascii="Times New Roman" w:eastAsia="Times New Roman" w:hAnsi="Times New Roman"/>
              </w:rPr>
              <w:t xml:space="preserve"> помощь конкурсанту в процессе подготовки и выполнения задания (жестикуляция, привлечение внимания и т.д.)</w:t>
            </w:r>
          </w:p>
          <w:p w14:paraId="4EFDA9A4" w14:textId="77777777" w:rsidR="00631B70" w:rsidRPr="00B657CF" w:rsidRDefault="00631B70" w:rsidP="002251CA">
            <w:pPr>
              <w:spacing w:after="0" w:line="20" w:lineRule="atLeast"/>
              <w:jc w:val="both"/>
              <w:rPr>
                <w:rFonts w:ascii="Times New Roman" w:eastAsia="Times New Roman" w:hAnsi="Times New Roman"/>
              </w:rPr>
            </w:pPr>
            <w:r w:rsidRPr="00B657CF">
              <w:rPr>
                <w:rFonts w:ascii="Times New Roman" w:hAnsi="Times New Roman"/>
              </w:rPr>
              <w:t>-</w:t>
            </w:r>
            <w:r w:rsidRPr="00B657CF">
              <w:rPr>
                <w:rFonts w:ascii="Times New Roman" w:eastAsia="Times New Roman" w:hAnsi="Times New Roman"/>
              </w:rPr>
              <w:t xml:space="preserve"> пересечение линии, огораживающей демонстрационную зону площадки</w:t>
            </w:r>
          </w:p>
        </w:tc>
        <w:tc>
          <w:tcPr>
            <w:tcW w:w="2491" w:type="dxa"/>
            <w:tcBorders>
              <w:top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61DFC0" w14:textId="77777777" w:rsidR="00631B70" w:rsidRPr="00B657CF" w:rsidRDefault="00631B70" w:rsidP="002251CA">
            <w:pPr>
              <w:spacing w:after="0" w:line="20" w:lineRule="atLeast"/>
              <w:jc w:val="center"/>
              <w:rPr>
                <w:rFonts w:ascii="Times New Roman" w:eastAsia="Times New Roman" w:hAnsi="Times New Roman"/>
              </w:rPr>
            </w:pPr>
            <w:r w:rsidRPr="00B657CF">
              <w:rPr>
                <w:rFonts w:ascii="Times New Roman" w:hAnsi="Times New Roman"/>
              </w:rPr>
              <w:t>-</w:t>
            </w:r>
            <w:r w:rsidRPr="00B657CF">
              <w:rPr>
                <w:rFonts w:ascii="Times New Roman" w:eastAsia="Times New Roman" w:hAnsi="Times New Roman"/>
              </w:rPr>
              <w:t xml:space="preserve">                 </w:t>
            </w:r>
          </w:p>
        </w:tc>
      </w:tr>
    </w:tbl>
    <w:p w14:paraId="30C6626D" w14:textId="4B2D8774" w:rsidR="00631B70" w:rsidRDefault="00631B70" w:rsidP="00C07044">
      <w:pPr>
        <w:spacing w:after="0" w:line="360" w:lineRule="auto"/>
        <w:rPr>
          <w:rFonts w:ascii="Times New Roman" w:eastAsia="Times New Roman" w:hAnsi="Times New Roman"/>
          <w:b/>
          <w:sz w:val="28"/>
          <w:szCs w:val="28"/>
        </w:rPr>
      </w:pPr>
    </w:p>
    <w:p w14:paraId="51A29020" w14:textId="647FF0AB" w:rsidR="00550FF6" w:rsidRDefault="00C07044" w:rsidP="00C07044">
      <w:pPr>
        <w:spacing w:after="0" w:line="360" w:lineRule="auto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br w:type="page"/>
      </w:r>
    </w:p>
    <w:p w14:paraId="45BAB3C8" w14:textId="77777777" w:rsidR="00631B70" w:rsidRDefault="00631B70" w:rsidP="00631B70">
      <w:pPr>
        <w:spacing w:after="0" w:line="36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lastRenderedPageBreak/>
        <w:t>Таблица санкций</w:t>
      </w:r>
    </w:p>
    <w:tbl>
      <w:tblPr>
        <w:tblW w:w="9356" w:type="dxa"/>
        <w:tblInd w:w="-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1681"/>
        <w:gridCol w:w="2750"/>
        <w:gridCol w:w="2529"/>
        <w:gridCol w:w="2396"/>
      </w:tblGrid>
      <w:tr w:rsidR="00631B70" w:rsidRPr="00057077" w14:paraId="002B5FAA" w14:textId="77777777" w:rsidTr="00800DD1">
        <w:trPr>
          <w:trHeight w:val="313"/>
        </w:trPr>
        <w:tc>
          <w:tcPr>
            <w:tcW w:w="1681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946DB68" w14:textId="77777777" w:rsidR="00631B70" w:rsidRPr="00057077" w:rsidRDefault="00631B70" w:rsidP="00225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 w:rsidRPr="00057077">
              <w:rPr>
                <w:rFonts w:ascii="Times New Roman" w:eastAsia="Times New Roman" w:hAnsi="Times New Roman"/>
                <w:b/>
              </w:rPr>
              <w:t>Нарушитель</w:t>
            </w:r>
          </w:p>
        </w:tc>
        <w:tc>
          <w:tcPr>
            <w:tcW w:w="275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E5C2031" w14:textId="77777777" w:rsidR="00631B70" w:rsidRPr="00057077" w:rsidRDefault="00631B70" w:rsidP="00225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 w:rsidRPr="00057077">
              <w:rPr>
                <w:rFonts w:ascii="Times New Roman" w:eastAsia="Times New Roman" w:hAnsi="Times New Roman"/>
                <w:b/>
              </w:rPr>
              <w:t xml:space="preserve">Незначительное </w:t>
            </w:r>
          </w:p>
          <w:p w14:paraId="1F4BB193" w14:textId="77777777" w:rsidR="00631B70" w:rsidRPr="00057077" w:rsidRDefault="00631B70" w:rsidP="002251CA">
            <w:pPr>
              <w:spacing w:after="0" w:line="240" w:lineRule="auto"/>
              <w:jc w:val="center"/>
            </w:pPr>
            <w:r w:rsidRPr="00057077">
              <w:rPr>
                <w:rFonts w:ascii="Times New Roman" w:eastAsia="Times New Roman" w:hAnsi="Times New Roman"/>
                <w:b/>
              </w:rPr>
              <w:t>нарушение</w:t>
            </w:r>
          </w:p>
        </w:tc>
        <w:tc>
          <w:tcPr>
            <w:tcW w:w="2529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5E8099A" w14:textId="77777777" w:rsidR="00631B70" w:rsidRPr="00057077" w:rsidRDefault="00631B70" w:rsidP="00225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 w:rsidRPr="00057077">
              <w:rPr>
                <w:rFonts w:ascii="Times New Roman" w:eastAsia="Times New Roman" w:hAnsi="Times New Roman"/>
                <w:b/>
              </w:rPr>
              <w:t>Нарушение средней тяжести</w:t>
            </w:r>
          </w:p>
        </w:tc>
        <w:tc>
          <w:tcPr>
            <w:tcW w:w="2396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1C53170" w14:textId="77777777" w:rsidR="00631B70" w:rsidRPr="00057077" w:rsidRDefault="00631B70" w:rsidP="00225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 w:rsidRPr="00057077">
              <w:rPr>
                <w:rFonts w:ascii="Times New Roman" w:eastAsia="Times New Roman" w:hAnsi="Times New Roman"/>
                <w:b/>
              </w:rPr>
              <w:t xml:space="preserve">Значительное </w:t>
            </w:r>
          </w:p>
          <w:p w14:paraId="25065D05" w14:textId="77777777" w:rsidR="00631B70" w:rsidRPr="00057077" w:rsidRDefault="00631B70" w:rsidP="00225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 w:rsidRPr="00057077">
              <w:rPr>
                <w:rFonts w:ascii="Times New Roman" w:eastAsia="Times New Roman" w:hAnsi="Times New Roman"/>
                <w:b/>
              </w:rPr>
              <w:t>нарушение</w:t>
            </w:r>
          </w:p>
        </w:tc>
      </w:tr>
      <w:tr w:rsidR="00631B70" w:rsidRPr="00057077" w14:paraId="7CFEA148" w14:textId="77777777" w:rsidTr="00800DD1">
        <w:trPr>
          <w:trHeight w:val="2186"/>
        </w:trPr>
        <w:tc>
          <w:tcPr>
            <w:tcW w:w="168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019DE1" w14:textId="77777777" w:rsidR="00631B70" w:rsidRPr="00057077" w:rsidRDefault="00631B70" w:rsidP="00225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 w:rsidRPr="00057077">
              <w:rPr>
                <w:rFonts w:ascii="Times New Roman" w:eastAsia="Times New Roman" w:hAnsi="Times New Roman"/>
                <w:b/>
              </w:rPr>
              <w:t>Конкурсант</w:t>
            </w:r>
          </w:p>
        </w:tc>
        <w:tc>
          <w:tcPr>
            <w:tcW w:w="27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127F28" w14:textId="77777777" w:rsidR="00631B70" w:rsidRPr="00057077" w:rsidRDefault="00631B70" w:rsidP="002251CA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057077">
              <w:rPr>
                <w:rFonts w:ascii="Times New Roman" w:eastAsia="Times New Roman" w:hAnsi="Times New Roman"/>
              </w:rPr>
              <w:t>Разрешается закончить конкурсное задание. Начисляется штраф в размере 0-10 % баллов (вычет из окончательного результата)</w:t>
            </w:r>
          </w:p>
        </w:tc>
        <w:tc>
          <w:tcPr>
            <w:tcW w:w="252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A4EF28" w14:textId="77777777" w:rsidR="00631B70" w:rsidRPr="00057077" w:rsidRDefault="00631B70" w:rsidP="002251CA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057077">
              <w:rPr>
                <w:rFonts w:ascii="Times New Roman" w:eastAsia="Times New Roman" w:hAnsi="Times New Roman"/>
              </w:rPr>
              <w:t xml:space="preserve">Разрешается закончить конкурс. Начисляется штраф в размере 10-50 % баллов (вычет из окончательного результата). </w:t>
            </w:r>
          </w:p>
        </w:tc>
        <w:tc>
          <w:tcPr>
            <w:tcW w:w="239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77B244" w14:textId="77777777" w:rsidR="00631B70" w:rsidRPr="00057077" w:rsidRDefault="00631B70" w:rsidP="002251CA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057077">
              <w:rPr>
                <w:rFonts w:ascii="Times New Roman" w:eastAsia="Times New Roman" w:hAnsi="Times New Roman"/>
              </w:rPr>
              <w:t>Дисквалификация конкурсанта. Аннулирование заработанных баллов за все дни конкурса. Запрещено дальнейшее участие в любой аккредитованной должности</w:t>
            </w:r>
          </w:p>
        </w:tc>
      </w:tr>
      <w:tr w:rsidR="00631B70" w:rsidRPr="00057077" w14:paraId="77DC52EF" w14:textId="77777777" w:rsidTr="00800DD1">
        <w:trPr>
          <w:trHeight w:val="3098"/>
        </w:trPr>
        <w:tc>
          <w:tcPr>
            <w:tcW w:w="168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7E4B67" w14:textId="77777777" w:rsidR="00631B70" w:rsidRPr="00057077" w:rsidRDefault="00631B70" w:rsidP="00225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 w:rsidRPr="00057077">
              <w:rPr>
                <w:rFonts w:ascii="Times New Roman" w:eastAsia="Times New Roman" w:hAnsi="Times New Roman"/>
                <w:b/>
              </w:rPr>
              <w:t>Эксперт</w:t>
            </w:r>
            <w:r>
              <w:rPr>
                <w:rFonts w:ascii="Times New Roman" w:eastAsia="Times New Roman" w:hAnsi="Times New Roman"/>
                <w:b/>
              </w:rPr>
              <w:t>-наставник</w:t>
            </w:r>
          </w:p>
        </w:tc>
        <w:tc>
          <w:tcPr>
            <w:tcW w:w="27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1F9F30" w14:textId="77777777" w:rsidR="00631B70" w:rsidRPr="00057077" w:rsidRDefault="00631B70" w:rsidP="002251CA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057077">
              <w:rPr>
                <w:rFonts w:ascii="Times New Roman" w:eastAsia="Times New Roman" w:hAnsi="Times New Roman"/>
              </w:rPr>
              <w:t>Эксперт</w:t>
            </w:r>
            <w:r>
              <w:rPr>
                <w:rFonts w:ascii="Times New Roman" w:eastAsia="Times New Roman" w:hAnsi="Times New Roman"/>
              </w:rPr>
              <w:t>-наставник</w:t>
            </w:r>
            <w:r w:rsidRPr="00057077">
              <w:rPr>
                <w:rFonts w:ascii="Times New Roman" w:eastAsia="Times New Roman" w:hAnsi="Times New Roman"/>
              </w:rPr>
              <w:t xml:space="preserve"> не имеет права принимать участие в оценке до окончания текущего дня конкурса или лишается права оценки одного соревновательного дня на усмотрение апелляционной комиссии на следующем конкурсе. Не учитывается оценка тех критериев, с которыми связано нарушение дисциплины</w:t>
            </w:r>
          </w:p>
        </w:tc>
        <w:tc>
          <w:tcPr>
            <w:tcW w:w="252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2AB613" w14:textId="77777777" w:rsidR="00631B70" w:rsidRPr="00057077" w:rsidRDefault="00631B70" w:rsidP="002251CA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057077">
              <w:rPr>
                <w:rFonts w:ascii="Times New Roman" w:eastAsia="Times New Roman" w:hAnsi="Times New Roman"/>
              </w:rPr>
              <w:t>Эксперт</w:t>
            </w:r>
            <w:r>
              <w:rPr>
                <w:rFonts w:ascii="Times New Roman" w:eastAsia="Times New Roman" w:hAnsi="Times New Roman"/>
              </w:rPr>
              <w:t>-наставник</w:t>
            </w:r>
            <w:r w:rsidRPr="00057077">
              <w:rPr>
                <w:rFonts w:ascii="Times New Roman" w:eastAsia="Times New Roman" w:hAnsi="Times New Roman"/>
              </w:rPr>
              <w:t xml:space="preserve"> не имеет права принимать участие в оценке до окончания конкурса или лишается права оценки на следующем конкурсе (на усмотрение апелляционной комиссии)</w:t>
            </w:r>
          </w:p>
        </w:tc>
        <w:tc>
          <w:tcPr>
            <w:tcW w:w="239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97D53D" w14:textId="77777777" w:rsidR="00631B70" w:rsidRPr="00057077" w:rsidRDefault="00631B70" w:rsidP="002251CA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057077">
              <w:rPr>
                <w:rFonts w:ascii="Times New Roman" w:eastAsia="Times New Roman" w:hAnsi="Times New Roman"/>
              </w:rPr>
              <w:t>Эксперт</w:t>
            </w:r>
            <w:r>
              <w:rPr>
                <w:rFonts w:ascii="Times New Roman" w:eastAsia="Times New Roman" w:hAnsi="Times New Roman"/>
              </w:rPr>
              <w:t>-наставник</w:t>
            </w:r>
            <w:r w:rsidRPr="00057077">
              <w:rPr>
                <w:rFonts w:ascii="Times New Roman" w:eastAsia="Times New Roman" w:hAnsi="Times New Roman"/>
              </w:rPr>
              <w:t xml:space="preserve"> немедленно лишается аккредитации. Запрещено дальнейшее участие в мероприятиях в любой аккредитованной должности в течение конкурса или на следующем конкурсе (на усмотрение апелляционной комиссии)</w:t>
            </w:r>
          </w:p>
        </w:tc>
      </w:tr>
      <w:tr w:rsidR="00631B70" w:rsidRPr="00057077" w14:paraId="671C4DBF" w14:textId="77777777" w:rsidTr="00800DD1">
        <w:trPr>
          <w:trHeight w:val="1663"/>
        </w:trPr>
        <w:tc>
          <w:tcPr>
            <w:tcW w:w="168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66897E" w14:textId="77777777" w:rsidR="00631B70" w:rsidRPr="00057077" w:rsidRDefault="00631B70" w:rsidP="00225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 w:rsidRPr="00057077">
              <w:rPr>
                <w:rFonts w:ascii="Times New Roman" w:eastAsia="Times New Roman" w:hAnsi="Times New Roman"/>
                <w:b/>
              </w:rPr>
              <w:t>Организация</w:t>
            </w:r>
          </w:p>
        </w:tc>
        <w:tc>
          <w:tcPr>
            <w:tcW w:w="27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B58B8E" w14:textId="77777777" w:rsidR="00631B70" w:rsidRPr="00057077" w:rsidRDefault="00631B70" w:rsidP="002251C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057077"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252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B785D4" w14:textId="77777777" w:rsidR="00631B70" w:rsidRPr="00057077" w:rsidRDefault="00631B70" w:rsidP="002251CA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057077">
              <w:rPr>
                <w:rFonts w:ascii="Times New Roman" w:eastAsia="Times New Roman" w:hAnsi="Times New Roman"/>
              </w:rPr>
              <w:t>Начисляется штраф конкурсанту в размере 0-10% баллов (вычет из окончательного результата). Нарушитель удаляется из зрительной зоны</w:t>
            </w:r>
          </w:p>
        </w:tc>
        <w:tc>
          <w:tcPr>
            <w:tcW w:w="239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95D52E" w14:textId="77777777" w:rsidR="00631B70" w:rsidRPr="00057077" w:rsidRDefault="00631B70" w:rsidP="002251CA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057077">
              <w:rPr>
                <w:rFonts w:ascii="Times New Roman" w:eastAsia="Times New Roman" w:hAnsi="Times New Roman"/>
              </w:rPr>
              <w:t>Дисквалификация конкурсанта. Аннулирование заработанных баллов за все дни конкурса.</w:t>
            </w:r>
          </w:p>
          <w:p w14:paraId="37202445" w14:textId="77777777" w:rsidR="00631B70" w:rsidRPr="00057077" w:rsidRDefault="00631B70" w:rsidP="002251CA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057077">
              <w:rPr>
                <w:rFonts w:ascii="Times New Roman" w:eastAsia="Times New Roman" w:hAnsi="Times New Roman"/>
              </w:rPr>
              <w:t>Дисквалификация эксперта до конца конкурса</w:t>
            </w:r>
          </w:p>
        </w:tc>
      </w:tr>
    </w:tbl>
    <w:p w14:paraId="43DF7AB1" w14:textId="77777777" w:rsidR="00631B70" w:rsidRDefault="00631B70" w:rsidP="00631B70">
      <w:pPr>
        <w:spacing w:after="0" w:line="276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14:paraId="4B8B3D50" w14:textId="77777777" w:rsidR="00BD54E2" w:rsidRPr="00BD54E2" w:rsidRDefault="00BD54E2" w:rsidP="00BD54E2">
      <w:pPr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</w:rPr>
      </w:pPr>
      <w:r w:rsidRPr="00BD54E2">
        <w:rPr>
          <w:rFonts w:ascii="Times New Roman" w:eastAsia="Times New Roman" w:hAnsi="Times New Roman"/>
          <w:sz w:val="28"/>
          <w:szCs w:val="28"/>
        </w:rPr>
        <w:t>Карточки конкурсантов, экспертов-наставников и организаций суммируются.</w:t>
      </w:r>
    </w:p>
    <w:p w14:paraId="37BBFD34" w14:textId="77777777" w:rsidR="00BD54E2" w:rsidRPr="00BD54E2" w:rsidRDefault="00BD54E2" w:rsidP="00BD54E2">
      <w:pPr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</w:rPr>
      </w:pPr>
      <w:r w:rsidRPr="00BD54E2">
        <w:rPr>
          <w:rFonts w:ascii="Times New Roman" w:eastAsia="Times New Roman" w:hAnsi="Times New Roman"/>
          <w:sz w:val="28"/>
          <w:szCs w:val="28"/>
        </w:rPr>
        <w:t>В случае если желтые карточки получают разные члены команды (участник и эксперт-наставник, конкурсант и команда или эксперт-наставник и команда), то команда получает красную карточку.</w:t>
      </w:r>
    </w:p>
    <w:p w14:paraId="41ED973F" w14:textId="77777777" w:rsidR="00BD54E2" w:rsidRPr="00BD54E2" w:rsidRDefault="00BD54E2" w:rsidP="00BD54E2">
      <w:pPr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</w:rPr>
      </w:pPr>
      <w:r w:rsidRPr="00BD54E2">
        <w:rPr>
          <w:rFonts w:ascii="Times New Roman" w:eastAsia="Times New Roman" w:hAnsi="Times New Roman"/>
          <w:sz w:val="28"/>
          <w:szCs w:val="28"/>
        </w:rPr>
        <w:t>В случае если зеленые карточки получают разные члены команды (конкурсант и эксперт-наставник, конкурсант и команда или эксперт-наставник и команда), то команда получает желтую карточку (штраф конкурсанту).</w:t>
      </w:r>
    </w:p>
    <w:p w14:paraId="52D0202E" w14:textId="6DF6193A" w:rsidR="00BD54E2" w:rsidRPr="00BD54E2" w:rsidRDefault="00BD54E2" w:rsidP="00BD54E2">
      <w:pPr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</w:rPr>
      </w:pPr>
      <w:r w:rsidRPr="00BD54E2">
        <w:rPr>
          <w:rFonts w:ascii="Times New Roman" w:eastAsia="Times New Roman" w:hAnsi="Times New Roman"/>
          <w:sz w:val="28"/>
          <w:szCs w:val="28"/>
        </w:rPr>
        <w:lastRenderedPageBreak/>
        <w:t xml:space="preserve">Для своевременной фиксации организаторами заблаговременно заготавливаются наборы цветных карточек для каждого конкурсанта и эксперта-наставника. В наборе </w:t>
      </w:r>
      <w:r>
        <w:rPr>
          <w:rFonts w:ascii="Times New Roman" w:eastAsia="Times New Roman" w:hAnsi="Times New Roman"/>
          <w:sz w:val="28"/>
          <w:szCs w:val="28"/>
        </w:rPr>
        <w:t>-</w:t>
      </w:r>
      <w:r w:rsidRPr="00BD54E2">
        <w:rPr>
          <w:rFonts w:ascii="Times New Roman" w:eastAsia="Times New Roman" w:hAnsi="Times New Roman"/>
          <w:sz w:val="28"/>
          <w:szCs w:val="28"/>
        </w:rPr>
        <w:t xml:space="preserve"> 3 карточки разного цвета: желтая, зеленая и красная, размером 12×18 см, заламинированные (с помощью скотча или ламинатора).</w:t>
      </w:r>
    </w:p>
    <w:p w14:paraId="4CF10382" w14:textId="156F6BD1" w:rsidR="005F2030" w:rsidRDefault="00BD54E2" w:rsidP="00BD54E2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D54E2">
        <w:rPr>
          <w:rFonts w:ascii="Times New Roman" w:eastAsia="Times New Roman" w:hAnsi="Times New Roman"/>
          <w:sz w:val="28"/>
          <w:szCs w:val="28"/>
        </w:rPr>
        <w:t>С целью своевременной помощи организаторы заготавливают на каждого конкурсанта комплект сигнальных карточек размером 12×18 см (обязательно заламинированных с помощью скотча или ламинатора):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94"/>
        <w:gridCol w:w="2989"/>
        <w:gridCol w:w="4562"/>
      </w:tblGrid>
      <w:tr w:rsidR="003D7C66" w:rsidRPr="00B657CF" w14:paraId="37B60EA4" w14:textId="77777777" w:rsidTr="002251CA">
        <w:tc>
          <w:tcPr>
            <w:tcW w:w="960" w:type="pct"/>
            <w:vAlign w:val="center"/>
          </w:tcPr>
          <w:p w14:paraId="0B8B5BB7" w14:textId="77777777" w:rsidR="003D7C66" w:rsidRPr="00B657CF" w:rsidRDefault="003D7C66" w:rsidP="002251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8"/>
                <w:lang w:eastAsia="ru-RU"/>
              </w:rPr>
            </w:pPr>
            <w:r w:rsidRPr="00B657CF">
              <w:rPr>
                <w:rFonts w:ascii="Times New Roman" w:eastAsia="Times New Roman" w:hAnsi="Times New Roman"/>
                <w:b/>
                <w:sz w:val="24"/>
                <w:szCs w:val="28"/>
                <w:lang w:eastAsia="ru-RU"/>
              </w:rPr>
              <w:t>Примерное изображение</w:t>
            </w:r>
          </w:p>
        </w:tc>
        <w:tc>
          <w:tcPr>
            <w:tcW w:w="1599" w:type="pct"/>
            <w:vAlign w:val="center"/>
          </w:tcPr>
          <w:p w14:paraId="7C4A2EBA" w14:textId="77777777" w:rsidR="003D7C66" w:rsidRPr="00B657CF" w:rsidRDefault="003D7C66" w:rsidP="002251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8"/>
                <w:lang w:eastAsia="ru-RU"/>
              </w:rPr>
            </w:pPr>
            <w:r w:rsidRPr="00B657CF">
              <w:rPr>
                <w:rFonts w:ascii="Times New Roman" w:eastAsia="Times New Roman" w:hAnsi="Times New Roman"/>
                <w:b/>
                <w:sz w:val="24"/>
                <w:szCs w:val="28"/>
                <w:lang w:eastAsia="ru-RU"/>
              </w:rPr>
              <w:t>Описание изображения</w:t>
            </w:r>
          </w:p>
        </w:tc>
        <w:tc>
          <w:tcPr>
            <w:tcW w:w="2441" w:type="pct"/>
            <w:vAlign w:val="center"/>
          </w:tcPr>
          <w:p w14:paraId="44EF9F10" w14:textId="77777777" w:rsidR="003D7C66" w:rsidRPr="00B657CF" w:rsidRDefault="003D7C66" w:rsidP="002251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8"/>
                <w:lang w:eastAsia="ru-RU"/>
              </w:rPr>
            </w:pPr>
            <w:r w:rsidRPr="00B657CF">
              <w:rPr>
                <w:rFonts w:ascii="Times New Roman" w:eastAsia="Times New Roman" w:hAnsi="Times New Roman"/>
                <w:b/>
                <w:sz w:val="24"/>
                <w:szCs w:val="28"/>
                <w:lang w:eastAsia="ru-RU"/>
              </w:rPr>
              <w:t>Описание вида деятельности</w:t>
            </w:r>
          </w:p>
        </w:tc>
      </w:tr>
      <w:tr w:rsidR="003D7C66" w:rsidRPr="00B657CF" w14:paraId="0F3ADEA5" w14:textId="77777777" w:rsidTr="002251CA">
        <w:trPr>
          <w:trHeight w:val="948"/>
        </w:trPr>
        <w:tc>
          <w:tcPr>
            <w:tcW w:w="960" w:type="pct"/>
            <w:vAlign w:val="center"/>
          </w:tcPr>
          <w:p w14:paraId="5E5C7DA5" w14:textId="77777777" w:rsidR="003D7C66" w:rsidRPr="00B657CF" w:rsidRDefault="003D7C66" w:rsidP="002251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59264" behindDoc="0" locked="0" layoutInCell="1" allowOverlap="1" wp14:anchorId="65EB40BE" wp14:editId="0D1FB854">
                  <wp:simplePos x="0" y="0"/>
                  <wp:positionH relativeFrom="margin">
                    <wp:posOffset>319405</wp:posOffset>
                  </wp:positionH>
                  <wp:positionV relativeFrom="margin">
                    <wp:posOffset>139065</wp:posOffset>
                  </wp:positionV>
                  <wp:extent cx="511175" cy="511175"/>
                  <wp:effectExtent l="0" t="0" r="3175" b="3175"/>
                  <wp:wrapTopAndBottom/>
                  <wp:docPr id="6" name="Рисунок 6" descr="Описание: C:\Users\Пользователь\OneDrive\Рабочий стол\Сертификация экспертов\крест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 descr="Описание: C:\Users\Пользователь\OneDrive\Рабочий стол\Сертификация экспертов\крест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1175" cy="511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599" w:type="pct"/>
            <w:vAlign w:val="center"/>
          </w:tcPr>
          <w:p w14:paraId="1D4D1B81" w14:textId="77777777" w:rsidR="003D7C66" w:rsidRPr="00B657CF" w:rsidRDefault="003D7C66" w:rsidP="002251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B657CF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изображение </w:t>
            </w:r>
          </w:p>
          <w:p w14:paraId="3224E14E" w14:textId="77777777" w:rsidR="003D7C66" w:rsidRPr="00B657CF" w:rsidRDefault="003D7C66" w:rsidP="002251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B657CF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«красный крест»</w:t>
            </w:r>
          </w:p>
        </w:tc>
        <w:tc>
          <w:tcPr>
            <w:tcW w:w="2441" w:type="pct"/>
            <w:vAlign w:val="center"/>
          </w:tcPr>
          <w:p w14:paraId="4BE44514" w14:textId="77777777" w:rsidR="003D7C66" w:rsidRPr="00B657CF" w:rsidRDefault="003D7C66" w:rsidP="002251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B657CF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необходима срочная помощь медика</w:t>
            </w:r>
          </w:p>
        </w:tc>
      </w:tr>
      <w:tr w:rsidR="003D7C66" w:rsidRPr="00B657CF" w14:paraId="4C255D63" w14:textId="77777777" w:rsidTr="002251CA">
        <w:trPr>
          <w:trHeight w:val="769"/>
        </w:trPr>
        <w:tc>
          <w:tcPr>
            <w:tcW w:w="960" w:type="pct"/>
            <w:vAlign w:val="center"/>
          </w:tcPr>
          <w:p w14:paraId="607C1344" w14:textId="77777777" w:rsidR="003D7C66" w:rsidRPr="00B657CF" w:rsidRDefault="003D7C66" w:rsidP="002251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4"/>
                <w:szCs w:val="20"/>
                <w:lang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60288" behindDoc="0" locked="0" layoutInCell="1" allowOverlap="1" wp14:anchorId="14EF394C" wp14:editId="3875D6BA">
                  <wp:simplePos x="0" y="0"/>
                  <wp:positionH relativeFrom="margin">
                    <wp:posOffset>288290</wp:posOffset>
                  </wp:positionH>
                  <wp:positionV relativeFrom="margin">
                    <wp:posOffset>99060</wp:posOffset>
                  </wp:positionV>
                  <wp:extent cx="534035" cy="534035"/>
                  <wp:effectExtent l="0" t="0" r="0" b="0"/>
                  <wp:wrapTopAndBottom/>
                  <wp:docPr id="5" name="Рисунок 5" descr="Описание: C:\Users\Пользователь\Downloads\614794dbe82384e43122cc92e6a66f6f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 descr="Описание: C:\Users\Пользователь\Downloads\614794dbe82384e43122cc92e6a66f6f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4035" cy="5340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599" w:type="pct"/>
            <w:vAlign w:val="center"/>
          </w:tcPr>
          <w:p w14:paraId="12FC01CE" w14:textId="77777777" w:rsidR="003D7C66" w:rsidRPr="00B657CF" w:rsidRDefault="003D7C66" w:rsidP="002251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B657CF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изображение</w:t>
            </w:r>
          </w:p>
          <w:p w14:paraId="68DDF71A" w14:textId="77777777" w:rsidR="003D7C66" w:rsidRPr="00B657CF" w:rsidRDefault="003D7C66" w:rsidP="002251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B657CF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«восклицательного знака»</w:t>
            </w:r>
          </w:p>
        </w:tc>
        <w:tc>
          <w:tcPr>
            <w:tcW w:w="2441" w:type="pct"/>
            <w:vAlign w:val="center"/>
          </w:tcPr>
          <w:p w14:paraId="265D9449" w14:textId="77777777" w:rsidR="003D7C66" w:rsidRPr="00B657CF" w:rsidRDefault="003D7C66" w:rsidP="002251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B657CF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есть вопрос, который может быть </w:t>
            </w:r>
          </w:p>
          <w:p w14:paraId="6F0E8750" w14:textId="77777777" w:rsidR="003D7C66" w:rsidRPr="00B657CF" w:rsidRDefault="003D7C66" w:rsidP="002251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B657CF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адресован Главному эксперту или любому эксперту на площадке, кроме </w:t>
            </w:r>
          </w:p>
          <w:p w14:paraId="1B69FD41" w14:textId="77777777" w:rsidR="003D7C66" w:rsidRPr="00B657CF" w:rsidRDefault="003D7C66" w:rsidP="002251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B657CF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эксперта-наставника</w:t>
            </w:r>
          </w:p>
        </w:tc>
      </w:tr>
      <w:tr w:rsidR="003D7C66" w:rsidRPr="00B657CF" w14:paraId="3E2F8B70" w14:textId="77777777" w:rsidTr="002251CA">
        <w:trPr>
          <w:trHeight w:val="1056"/>
        </w:trPr>
        <w:tc>
          <w:tcPr>
            <w:tcW w:w="960" w:type="pct"/>
            <w:vAlign w:val="center"/>
          </w:tcPr>
          <w:p w14:paraId="507C7056" w14:textId="77777777" w:rsidR="003D7C66" w:rsidRPr="00B657CF" w:rsidRDefault="003D7C66" w:rsidP="002251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4"/>
                <w:szCs w:val="20"/>
                <w:lang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61312" behindDoc="0" locked="0" layoutInCell="1" allowOverlap="1" wp14:anchorId="1BBB674D" wp14:editId="7F76C49E">
                  <wp:simplePos x="0" y="0"/>
                  <wp:positionH relativeFrom="column">
                    <wp:posOffset>217805</wp:posOffset>
                  </wp:positionH>
                  <wp:positionV relativeFrom="page">
                    <wp:posOffset>88900</wp:posOffset>
                  </wp:positionV>
                  <wp:extent cx="697230" cy="541655"/>
                  <wp:effectExtent l="0" t="0" r="7620" b="0"/>
                  <wp:wrapTopAndBottom/>
                  <wp:docPr id="4" name="Рисунок 4" descr="Описание: C:\Users\Пользователь\OneDrive\Рабочий стол\Сертификация экспертов\тех эксперт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Описание: C:\Users\Пользователь\OneDrive\Рабочий стол\Сертификация экспертов\тех эксперт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7230" cy="5416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599" w:type="pct"/>
            <w:vAlign w:val="center"/>
          </w:tcPr>
          <w:p w14:paraId="50EE771F" w14:textId="77777777" w:rsidR="003D7C66" w:rsidRPr="00B657CF" w:rsidRDefault="003D7C66" w:rsidP="002251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B657CF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изображение </w:t>
            </w:r>
          </w:p>
          <w:p w14:paraId="675CBEF8" w14:textId="77777777" w:rsidR="003D7C66" w:rsidRPr="00B657CF" w:rsidRDefault="003D7C66" w:rsidP="002251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B657CF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«монитора компьютера и инструментов»</w:t>
            </w:r>
          </w:p>
        </w:tc>
        <w:tc>
          <w:tcPr>
            <w:tcW w:w="2441" w:type="pct"/>
            <w:vAlign w:val="center"/>
          </w:tcPr>
          <w:p w14:paraId="6C1720B5" w14:textId="77777777" w:rsidR="003D7C66" w:rsidRPr="00B657CF" w:rsidRDefault="003D7C66" w:rsidP="002251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B657CF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необходима помощь </w:t>
            </w:r>
          </w:p>
          <w:p w14:paraId="4E4EC02E" w14:textId="77777777" w:rsidR="003D7C66" w:rsidRPr="00B657CF" w:rsidRDefault="003D7C66" w:rsidP="002251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B657CF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технического </w: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администратора площадки</w:t>
            </w:r>
          </w:p>
        </w:tc>
      </w:tr>
      <w:tr w:rsidR="003D7C66" w:rsidRPr="00B657CF" w14:paraId="227B0E95" w14:textId="77777777" w:rsidTr="002251CA">
        <w:trPr>
          <w:trHeight w:val="1270"/>
        </w:trPr>
        <w:tc>
          <w:tcPr>
            <w:tcW w:w="960" w:type="pct"/>
            <w:vAlign w:val="center"/>
          </w:tcPr>
          <w:p w14:paraId="410522A7" w14:textId="77777777" w:rsidR="003D7C66" w:rsidRPr="00B657CF" w:rsidRDefault="003D7C66" w:rsidP="002251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4"/>
                <w:szCs w:val="20"/>
                <w:lang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62336" behindDoc="0" locked="0" layoutInCell="1" allowOverlap="1" wp14:anchorId="0A61E4D4" wp14:editId="68943D34">
                  <wp:simplePos x="0" y="0"/>
                  <wp:positionH relativeFrom="column">
                    <wp:posOffset>251460</wp:posOffset>
                  </wp:positionH>
                  <wp:positionV relativeFrom="page">
                    <wp:posOffset>106680</wp:posOffset>
                  </wp:positionV>
                  <wp:extent cx="579120" cy="579120"/>
                  <wp:effectExtent l="0" t="0" r="0" b="0"/>
                  <wp:wrapTopAndBottom/>
                  <wp:docPr id="3" name="Рисунок 3" descr="Описание: C:\Users\Пользователь\OneDrive\Рабочий стол\Сертификация экспертов\туалет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Описание: C:\Users\Пользователь\OneDrive\Рабочий стол\Сертификация экспертов\туалет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9120" cy="579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599" w:type="pct"/>
            <w:vAlign w:val="center"/>
          </w:tcPr>
          <w:p w14:paraId="7D0F27C6" w14:textId="77777777" w:rsidR="003D7C66" w:rsidRPr="00B657CF" w:rsidRDefault="003D7C66" w:rsidP="002251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B657CF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изображение </w:t>
            </w:r>
          </w:p>
          <w:p w14:paraId="4975BF3B" w14:textId="77777777" w:rsidR="003D7C66" w:rsidRPr="00B657CF" w:rsidRDefault="003D7C66" w:rsidP="002251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B657CF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«девочки/мальчика»</w:t>
            </w:r>
          </w:p>
        </w:tc>
        <w:tc>
          <w:tcPr>
            <w:tcW w:w="2441" w:type="pct"/>
            <w:vAlign w:val="center"/>
          </w:tcPr>
          <w:p w14:paraId="45360E47" w14:textId="77777777" w:rsidR="003D7C66" w:rsidRPr="00B657CF" w:rsidRDefault="003D7C66" w:rsidP="002251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B657CF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необходим выход и сопровождение в </w:t>
            </w:r>
          </w:p>
          <w:p w14:paraId="45CE9D73" w14:textId="77777777" w:rsidR="003D7C66" w:rsidRPr="00B657CF" w:rsidRDefault="003D7C66" w:rsidP="002251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B657CF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санитарную комнату</w:t>
            </w:r>
          </w:p>
        </w:tc>
      </w:tr>
    </w:tbl>
    <w:p w14:paraId="72CECF40" w14:textId="77777777" w:rsidR="00D700DD" w:rsidRPr="00D700DD" w:rsidRDefault="00D700DD" w:rsidP="00DD55E4">
      <w:pPr>
        <w:spacing w:after="0" w:line="360" w:lineRule="auto"/>
        <w:ind w:firstLine="720"/>
        <w:jc w:val="both"/>
        <w:rPr>
          <w:rFonts w:ascii="Times New Roman" w:eastAsia="Times New Roman" w:hAnsi="Times New Roman"/>
          <w:i/>
          <w:sz w:val="20"/>
          <w:szCs w:val="28"/>
        </w:rPr>
      </w:pPr>
    </w:p>
    <w:p w14:paraId="2628F849" w14:textId="517B1B41" w:rsidR="00DD55E4" w:rsidRPr="00D700DD" w:rsidRDefault="00DD55E4" w:rsidP="00DD55E4">
      <w:pPr>
        <w:spacing w:after="0" w:line="360" w:lineRule="auto"/>
        <w:ind w:firstLine="720"/>
        <w:jc w:val="both"/>
        <w:rPr>
          <w:rFonts w:ascii="Times New Roman" w:eastAsia="Times New Roman" w:hAnsi="Times New Roman"/>
          <w:i/>
          <w:sz w:val="28"/>
          <w:szCs w:val="28"/>
        </w:rPr>
      </w:pPr>
      <w:r w:rsidRPr="00D700DD">
        <w:rPr>
          <w:rFonts w:ascii="Times New Roman" w:eastAsia="Times New Roman" w:hAnsi="Times New Roman"/>
          <w:i/>
          <w:sz w:val="28"/>
          <w:szCs w:val="28"/>
        </w:rPr>
        <w:t>в.</w:t>
      </w:r>
      <w:r w:rsidRPr="00D700DD">
        <w:rPr>
          <w:rFonts w:ascii="Times New Roman" w:eastAsia="Times New Roman" w:hAnsi="Times New Roman"/>
          <w:sz w:val="14"/>
          <w:szCs w:val="14"/>
        </w:rPr>
        <w:t xml:space="preserve">  </w:t>
      </w:r>
      <w:r w:rsidRPr="00D700DD">
        <w:rPr>
          <w:rFonts w:ascii="Times New Roman" w:eastAsia="Times New Roman" w:hAnsi="Times New Roman"/>
          <w:i/>
          <w:sz w:val="28"/>
          <w:szCs w:val="28"/>
        </w:rPr>
        <w:t>Порядок привлечения и особенности работы с волонтерами:</w:t>
      </w:r>
    </w:p>
    <w:p w14:paraId="0CC9BF72" w14:textId="77777777" w:rsidR="00DD55E4" w:rsidRPr="00D700DD" w:rsidRDefault="00DD55E4" w:rsidP="00DD55E4">
      <w:pPr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</w:rPr>
      </w:pPr>
      <w:r w:rsidRPr="00D700DD">
        <w:rPr>
          <w:rFonts w:ascii="Times New Roman" w:eastAsia="Times New Roman" w:hAnsi="Times New Roman"/>
          <w:sz w:val="28"/>
          <w:szCs w:val="28"/>
        </w:rPr>
        <w:t>Для выполнения работ на площадке привлекаются волонтеры-актеры, которые перед началом работы проходят регистрацию и инструктажи по ТБ, а также специальные инструктажи по виду выполняемой деятельности и обязательную разминку перед началом работы.</w:t>
      </w:r>
    </w:p>
    <w:p w14:paraId="32C2315C" w14:textId="77777777" w:rsidR="00DD55E4" w:rsidRPr="00D700DD" w:rsidRDefault="00DD55E4" w:rsidP="004720B0">
      <w:pPr>
        <w:widowControl w:val="0"/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</w:rPr>
      </w:pPr>
      <w:r w:rsidRPr="00D700DD">
        <w:rPr>
          <w:rFonts w:ascii="Times New Roman" w:eastAsia="Times New Roman" w:hAnsi="Times New Roman"/>
          <w:sz w:val="28"/>
          <w:szCs w:val="28"/>
        </w:rPr>
        <w:t>Волонтеры-актеры приходят на площадку в «День работы экспертов» для инструктажа и подписания согласия волонтера на участие в чемпионате.</w:t>
      </w:r>
    </w:p>
    <w:p w14:paraId="5EEC720F" w14:textId="78F48AC5" w:rsidR="00DD55E4" w:rsidRPr="001B74FD" w:rsidRDefault="00DD55E4" w:rsidP="004720B0">
      <w:pPr>
        <w:widowControl w:val="0"/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</w:rPr>
      </w:pPr>
      <w:r w:rsidRPr="001B74FD">
        <w:rPr>
          <w:rFonts w:ascii="Times New Roman" w:eastAsia="Times New Roman" w:hAnsi="Times New Roman"/>
          <w:sz w:val="28"/>
          <w:szCs w:val="28"/>
        </w:rPr>
        <w:t xml:space="preserve">Волонтеры-операторы для задания Модуля </w:t>
      </w:r>
      <w:r w:rsidR="00EB1274">
        <w:rPr>
          <w:rFonts w:ascii="Times New Roman" w:eastAsia="Times New Roman" w:hAnsi="Times New Roman"/>
          <w:sz w:val="28"/>
          <w:szCs w:val="28"/>
        </w:rPr>
        <w:t>Б</w:t>
      </w:r>
      <w:r w:rsidRPr="001B74FD">
        <w:rPr>
          <w:rFonts w:ascii="Times New Roman" w:eastAsia="Times New Roman" w:hAnsi="Times New Roman"/>
          <w:sz w:val="28"/>
          <w:szCs w:val="28"/>
        </w:rPr>
        <w:t xml:space="preserve"> приходят на площадку в «День конкурсантов» для жеребьевки и знакомства с конкурсантом и его </w:t>
      </w:r>
      <w:r w:rsidRPr="001B74FD">
        <w:rPr>
          <w:rFonts w:ascii="Times New Roman" w:eastAsia="Times New Roman" w:hAnsi="Times New Roman"/>
          <w:sz w:val="28"/>
          <w:szCs w:val="28"/>
        </w:rPr>
        <w:lastRenderedPageBreak/>
        <w:t xml:space="preserve">аппаратурой для съемки (не более 60 минут на Модуль </w:t>
      </w:r>
      <w:r w:rsidR="00EB1274">
        <w:rPr>
          <w:rFonts w:ascii="Times New Roman" w:eastAsia="Times New Roman" w:hAnsi="Times New Roman"/>
          <w:sz w:val="28"/>
          <w:szCs w:val="28"/>
        </w:rPr>
        <w:t>Б</w:t>
      </w:r>
      <w:r w:rsidRPr="001B74FD">
        <w:rPr>
          <w:rFonts w:ascii="Times New Roman" w:eastAsia="Times New Roman" w:hAnsi="Times New Roman"/>
          <w:sz w:val="28"/>
          <w:szCs w:val="28"/>
        </w:rPr>
        <w:t xml:space="preserve">). </w:t>
      </w:r>
    </w:p>
    <w:p w14:paraId="55206253" w14:textId="7F48340C" w:rsidR="005F2030" w:rsidRDefault="00DD55E4" w:rsidP="005F2030">
      <w:pPr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</w:rPr>
      </w:pPr>
      <w:r w:rsidRPr="001B74FD">
        <w:rPr>
          <w:rFonts w:ascii="Times New Roman" w:eastAsia="Times New Roman" w:hAnsi="Times New Roman"/>
          <w:sz w:val="28"/>
          <w:szCs w:val="28"/>
        </w:rPr>
        <w:t>Распределение волонтеров-акт</w:t>
      </w:r>
      <w:r w:rsidR="00EB1274">
        <w:rPr>
          <w:rFonts w:ascii="Times New Roman" w:eastAsia="Times New Roman" w:hAnsi="Times New Roman"/>
          <w:sz w:val="28"/>
          <w:szCs w:val="28"/>
        </w:rPr>
        <w:t>е</w:t>
      </w:r>
      <w:r w:rsidRPr="001B74FD">
        <w:rPr>
          <w:rFonts w:ascii="Times New Roman" w:eastAsia="Times New Roman" w:hAnsi="Times New Roman"/>
          <w:sz w:val="28"/>
          <w:szCs w:val="28"/>
        </w:rPr>
        <w:t>ров происходит непосредственно перед выполнением модуля конку</w:t>
      </w:r>
      <w:r w:rsidR="00C66BC4" w:rsidRPr="001B74FD">
        <w:rPr>
          <w:rFonts w:ascii="Times New Roman" w:eastAsia="Times New Roman" w:hAnsi="Times New Roman"/>
          <w:sz w:val="28"/>
          <w:szCs w:val="28"/>
        </w:rPr>
        <w:t>рсного задания путем жеребьевки.</w:t>
      </w:r>
    </w:p>
    <w:p w14:paraId="78863045" w14:textId="77777777" w:rsidR="00476A90" w:rsidRDefault="00476A90" w:rsidP="00476A90">
      <w:pPr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Требования к волонтерам-актерам / волонтерам-операторам:</w:t>
      </w: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3685"/>
        <w:gridCol w:w="5671"/>
      </w:tblGrid>
      <w:tr w:rsidR="00476A90" w:rsidRPr="00B657CF" w14:paraId="7856FE67" w14:textId="77777777" w:rsidTr="005F3FCE">
        <w:trPr>
          <w:trHeight w:val="215"/>
        </w:trPr>
        <w:tc>
          <w:tcPr>
            <w:tcW w:w="3685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EF6CE63" w14:textId="77777777" w:rsidR="00476A90" w:rsidRPr="005F3FCE" w:rsidRDefault="00476A90" w:rsidP="008E4B5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F3FCE">
              <w:rPr>
                <w:rFonts w:ascii="Times New Roman" w:eastAsia="Times New Roman" w:hAnsi="Times New Roman"/>
                <w:b/>
                <w:sz w:val="24"/>
                <w:szCs w:val="24"/>
              </w:rPr>
              <w:t>Описание задания</w:t>
            </w:r>
          </w:p>
        </w:tc>
        <w:tc>
          <w:tcPr>
            <w:tcW w:w="5671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D58879A" w14:textId="77777777" w:rsidR="00476A90" w:rsidRPr="005F3FCE" w:rsidRDefault="00476A90" w:rsidP="008E4B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5F3FCE">
              <w:rPr>
                <w:rFonts w:ascii="Times New Roman" w:eastAsia="Times New Roman" w:hAnsi="Times New Roman"/>
                <w:b/>
                <w:sz w:val="24"/>
                <w:szCs w:val="24"/>
              </w:rPr>
              <w:t>Требования к волонтерам</w:t>
            </w:r>
          </w:p>
        </w:tc>
      </w:tr>
      <w:tr w:rsidR="00161C51" w:rsidRPr="00B657CF" w14:paraId="3B183E52" w14:textId="77777777" w:rsidTr="005F3FCE">
        <w:trPr>
          <w:trHeight w:val="1521"/>
        </w:trPr>
        <w:tc>
          <w:tcPr>
            <w:tcW w:w="36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5D0774" w14:textId="77777777" w:rsidR="00161C51" w:rsidRPr="00C208CB" w:rsidRDefault="00161C51" w:rsidP="002C5D39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208CB">
              <w:rPr>
                <w:rFonts w:ascii="Times New Roman" w:eastAsia="Times New Roman" w:hAnsi="Times New Roman"/>
                <w:b/>
                <w:sz w:val="24"/>
                <w:szCs w:val="24"/>
              </w:rPr>
              <w:t>Модуль А. Преподавание физической культуры по основным</w:t>
            </w:r>
          </w:p>
          <w:p w14:paraId="48F3DECE" w14:textId="77777777" w:rsidR="00161C51" w:rsidRPr="00C208CB" w:rsidRDefault="00161C51" w:rsidP="002C5D39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208CB">
              <w:rPr>
                <w:rFonts w:ascii="Times New Roman" w:eastAsia="Times New Roman" w:hAnsi="Times New Roman"/>
                <w:b/>
                <w:sz w:val="24"/>
                <w:szCs w:val="24"/>
              </w:rPr>
              <w:t>общеобразовательным программам</w:t>
            </w:r>
          </w:p>
          <w:p w14:paraId="116164D4" w14:textId="10D8899B" w:rsidR="00161C51" w:rsidRPr="005F3FCE" w:rsidRDefault="00161C51" w:rsidP="002C5D3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F3FCE">
              <w:rPr>
                <w:rFonts w:ascii="Times New Roman" w:eastAsia="Times New Roman" w:hAnsi="Times New Roman"/>
                <w:sz w:val="24"/>
                <w:szCs w:val="24"/>
              </w:rPr>
              <w:t xml:space="preserve">Задание </w:t>
            </w:r>
            <w:r w:rsidR="00EB1274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 w:rsidRPr="005F3FCE">
              <w:rPr>
                <w:rFonts w:ascii="Times New Roman" w:eastAsia="Times New Roman" w:hAnsi="Times New Roman"/>
                <w:sz w:val="24"/>
                <w:szCs w:val="24"/>
              </w:rPr>
              <w:t>: Разработка и проведение подвижной перемены с группой обучающихся</w:t>
            </w:r>
          </w:p>
        </w:tc>
        <w:tc>
          <w:tcPr>
            <w:tcW w:w="567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65C3DF" w14:textId="580FDEC5" w:rsidR="00161C51" w:rsidRPr="005F3FCE" w:rsidRDefault="00D364D1" w:rsidP="00FA190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F3FCE">
              <w:rPr>
                <w:rFonts w:ascii="Times New Roman" w:eastAsia="Times New Roman" w:hAnsi="Times New Roman"/>
                <w:sz w:val="24"/>
                <w:szCs w:val="24"/>
              </w:rPr>
              <w:t>Для проведения КЗ подбираются волонтеры-актеры</w:t>
            </w:r>
            <w:r w:rsidR="00F218FF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4E7CF7">
              <w:rPr>
                <w:rFonts w:ascii="Times New Roman" w:eastAsia="Times New Roman" w:hAnsi="Times New Roman"/>
                <w:sz w:val="24"/>
                <w:szCs w:val="24"/>
              </w:rPr>
              <w:t xml:space="preserve">в возрасте согласно </w:t>
            </w:r>
            <w:r w:rsidRPr="005F3FCE">
              <w:rPr>
                <w:rFonts w:ascii="Times New Roman" w:eastAsia="Times New Roman" w:hAnsi="Times New Roman"/>
                <w:sz w:val="24"/>
                <w:szCs w:val="24"/>
              </w:rPr>
              <w:t>30% изменений</w:t>
            </w:r>
            <w:r w:rsidR="00C41D6E" w:rsidRPr="005F3FCE">
              <w:rPr>
                <w:rFonts w:ascii="Times New Roman" w:eastAsia="Times New Roman" w:hAnsi="Times New Roman"/>
                <w:sz w:val="24"/>
                <w:szCs w:val="24"/>
              </w:rPr>
              <w:t>,</w:t>
            </w:r>
            <w:r w:rsidRPr="005F3FCE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C41D6E" w:rsidRPr="005F3FCE">
              <w:rPr>
                <w:rFonts w:ascii="Times New Roman" w:eastAsia="Times New Roman" w:hAnsi="Times New Roman"/>
                <w:sz w:val="24"/>
                <w:szCs w:val="24"/>
              </w:rPr>
              <w:t>количество – 6 человек. Одежда волонтеров повседневная</w:t>
            </w:r>
            <w:r w:rsidR="00270FE6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</w:tr>
      <w:tr w:rsidR="00681230" w:rsidRPr="00B657CF" w14:paraId="03B5D28E" w14:textId="77777777" w:rsidTr="005F3FCE">
        <w:trPr>
          <w:trHeight w:val="2591"/>
        </w:trPr>
        <w:tc>
          <w:tcPr>
            <w:tcW w:w="36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277B32" w14:textId="50A4DED3" w:rsidR="00D058CF" w:rsidRPr="005F3FCE" w:rsidRDefault="00681230" w:rsidP="002C5D3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208CB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Модуль </w:t>
            </w:r>
            <w:r w:rsidR="00812007">
              <w:rPr>
                <w:rFonts w:ascii="Times New Roman" w:eastAsia="Times New Roman" w:hAnsi="Times New Roman"/>
                <w:b/>
                <w:sz w:val="24"/>
                <w:szCs w:val="24"/>
              </w:rPr>
              <w:t>Б</w:t>
            </w:r>
            <w:r w:rsidRPr="00C208CB">
              <w:rPr>
                <w:rFonts w:ascii="Times New Roman" w:eastAsia="Times New Roman" w:hAnsi="Times New Roman"/>
                <w:b/>
                <w:sz w:val="24"/>
                <w:szCs w:val="24"/>
              </w:rPr>
              <w:t>. Организация и проведение физкультурно-оздоровительных занятий, занятий по фитнес-программам, по виду спорта с населением различных возрастных групп</w:t>
            </w:r>
            <w:r w:rsidRPr="005F3FCE">
              <w:rPr>
                <w:rFonts w:ascii="Times New Roman" w:eastAsia="Times New Roman" w:hAnsi="Times New Roman"/>
                <w:sz w:val="24"/>
                <w:szCs w:val="24"/>
              </w:rPr>
              <w:br/>
              <w:t xml:space="preserve">Задание </w:t>
            </w:r>
            <w:r w:rsidR="00EB1274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 w:rsidRPr="005F3FCE">
              <w:rPr>
                <w:rFonts w:ascii="Times New Roman" w:eastAsia="Times New Roman" w:hAnsi="Times New Roman"/>
                <w:sz w:val="24"/>
                <w:szCs w:val="24"/>
              </w:rPr>
              <w:t>. Подготовка образовательного контент-пакета для организации вводного занятия курса</w:t>
            </w:r>
            <w:r w:rsidR="00D058CF" w:rsidRPr="005F3FCE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  <w:p w14:paraId="66386E77" w14:textId="2D451703" w:rsidR="00681230" w:rsidRPr="005F3FCE" w:rsidRDefault="00681230" w:rsidP="002C5D3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7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F2B927" w14:textId="483DF991" w:rsidR="00681230" w:rsidRPr="005F3FCE" w:rsidRDefault="00635BEC" w:rsidP="00D058C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F3FCE">
              <w:rPr>
                <w:rFonts w:ascii="Times New Roman" w:eastAsia="Times New Roman" w:hAnsi="Times New Roman"/>
                <w:sz w:val="24"/>
                <w:szCs w:val="24"/>
              </w:rPr>
              <w:t xml:space="preserve">Волонтер-актер </w:t>
            </w:r>
            <w:r w:rsidR="00D058CF" w:rsidRPr="005F3FCE">
              <w:rPr>
                <w:rFonts w:ascii="Times New Roman" w:eastAsia="Times New Roman" w:hAnsi="Times New Roman"/>
                <w:sz w:val="24"/>
                <w:szCs w:val="24"/>
              </w:rPr>
              <w:t>и в</w:t>
            </w:r>
            <w:r w:rsidRPr="005F3FCE">
              <w:rPr>
                <w:rFonts w:ascii="Times New Roman" w:eastAsia="Times New Roman" w:hAnsi="Times New Roman"/>
                <w:sz w:val="24"/>
                <w:szCs w:val="24"/>
              </w:rPr>
              <w:t>олонтер-оператор закрепляются за конкурсант</w:t>
            </w:r>
            <w:r w:rsidR="00D058CF" w:rsidRPr="005F3FCE">
              <w:rPr>
                <w:rFonts w:ascii="Times New Roman" w:eastAsia="Times New Roman" w:hAnsi="Times New Roman"/>
                <w:sz w:val="24"/>
                <w:szCs w:val="24"/>
              </w:rPr>
              <w:t>ом</w:t>
            </w:r>
            <w:r w:rsidRPr="005F3FCE">
              <w:rPr>
                <w:rFonts w:ascii="Times New Roman" w:eastAsia="Times New Roman" w:hAnsi="Times New Roman"/>
                <w:sz w:val="24"/>
                <w:szCs w:val="24"/>
              </w:rPr>
              <w:t xml:space="preserve"> в День Конкурсанта (Д-1) путем жеребьевки</w:t>
            </w:r>
          </w:p>
        </w:tc>
      </w:tr>
      <w:tr w:rsidR="00812007" w:rsidRPr="00B657CF" w14:paraId="4C8506F5" w14:textId="77777777" w:rsidTr="005F3FCE">
        <w:trPr>
          <w:trHeight w:val="2591"/>
        </w:trPr>
        <w:tc>
          <w:tcPr>
            <w:tcW w:w="36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87FF19" w14:textId="7BB6C233" w:rsidR="00812007" w:rsidRPr="00C208CB" w:rsidRDefault="00812007" w:rsidP="00812007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208CB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Модуль 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В</w:t>
            </w:r>
            <w:r w:rsidRPr="00C208CB">
              <w:rPr>
                <w:rFonts w:ascii="Times New Roman" w:eastAsia="Times New Roman" w:hAnsi="Times New Roman"/>
                <w:b/>
                <w:sz w:val="24"/>
                <w:szCs w:val="24"/>
              </w:rPr>
              <w:t>. Организация и проведение физкультурно-оздоровительных занятий, занятий по фитнес-программам, по виду спорта с населением различных возрастных групп</w:t>
            </w:r>
            <w:r w:rsidRPr="005F3FCE">
              <w:rPr>
                <w:rFonts w:ascii="Times New Roman" w:eastAsia="Times New Roman" w:hAnsi="Times New Roman"/>
                <w:sz w:val="24"/>
                <w:szCs w:val="24"/>
              </w:rPr>
              <w:br/>
              <w:t xml:space="preserve">Задание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 w:rsidRPr="005F3FCE">
              <w:rPr>
                <w:rFonts w:ascii="Times New Roman" w:eastAsia="Times New Roman" w:hAnsi="Times New Roman"/>
                <w:sz w:val="24"/>
                <w:szCs w:val="24"/>
              </w:rPr>
              <w:t>. Создание и первичное наполнение образовательного сообщества «ВКонтакте» для организации вводного занятия курса</w:t>
            </w:r>
          </w:p>
        </w:tc>
        <w:tc>
          <w:tcPr>
            <w:tcW w:w="567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5211E3" w14:textId="0B0AF8D6" w:rsidR="00812007" w:rsidRPr="005F3FCE" w:rsidRDefault="00812007" w:rsidP="00D058C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Волонтеры не требуются</w:t>
            </w:r>
          </w:p>
        </w:tc>
      </w:tr>
    </w:tbl>
    <w:p w14:paraId="2EB889AB" w14:textId="77777777" w:rsidR="00476A90" w:rsidRPr="001B74FD" w:rsidRDefault="00476A90" w:rsidP="005F2030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1FF2D70" w14:textId="77777777" w:rsidR="005F2030" w:rsidRDefault="005F2030">
      <w:pPr>
        <w:rPr>
          <w:rFonts w:ascii="Times New Roman" w:eastAsia="Times New Roman" w:hAnsi="Times New Roman" w:cs="Times New Roman"/>
          <w:b/>
          <w:color w:val="000000"/>
          <w:sz w:val="28"/>
          <w:szCs w:val="24"/>
        </w:rPr>
      </w:pPr>
      <w:r>
        <w:rPr>
          <w:rFonts w:ascii="Times New Roman" w:hAnsi="Times New Roman"/>
          <w:color w:val="000000"/>
        </w:rPr>
        <w:br w:type="page"/>
      </w:r>
    </w:p>
    <w:p w14:paraId="709B7783" w14:textId="5668EAA9" w:rsidR="00E15F2A" w:rsidRPr="00A4187F" w:rsidRDefault="00A11569" w:rsidP="00C13E9D">
      <w:pPr>
        <w:pStyle w:val="-2"/>
        <w:tabs>
          <w:tab w:val="left" w:pos="0"/>
        </w:tabs>
        <w:spacing w:before="0" w:after="0"/>
        <w:ind w:firstLine="709"/>
        <w:jc w:val="both"/>
        <w:rPr>
          <w:rFonts w:ascii="Times New Roman" w:hAnsi="Times New Roman"/>
        </w:rPr>
      </w:pPr>
      <w:bookmarkStart w:id="18" w:name="_Toc210812419"/>
      <w:r w:rsidRPr="00A4187F">
        <w:rPr>
          <w:rFonts w:ascii="Times New Roman" w:hAnsi="Times New Roman"/>
          <w:color w:val="000000"/>
        </w:rPr>
        <w:lastRenderedPageBreak/>
        <w:t>2</w:t>
      </w:r>
      <w:r w:rsidR="00FB022D" w:rsidRPr="00A4187F">
        <w:rPr>
          <w:rFonts w:ascii="Times New Roman" w:hAnsi="Times New Roman"/>
          <w:color w:val="000000"/>
        </w:rPr>
        <w:t>.</w:t>
      </w:r>
      <w:r w:rsidRPr="00A4187F">
        <w:rPr>
          <w:rFonts w:ascii="Times New Roman" w:hAnsi="Times New Roman"/>
          <w:color w:val="000000"/>
        </w:rPr>
        <w:t>1</w:t>
      </w:r>
      <w:r w:rsidR="00FB022D" w:rsidRPr="00A4187F">
        <w:rPr>
          <w:rFonts w:ascii="Times New Roman" w:hAnsi="Times New Roman"/>
          <w:color w:val="000000"/>
        </w:rPr>
        <w:t xml:space="preserve">. </w:t>
      </w:r>
      <w:bookmarkEnd w:id="17"/>
      <w:r w:rsidRPr="00A4187F">
        <w:rPr>
          <w:rFonts w:ascii="Times New Roman" w:hAnsi="Times New Roman"/>
        </w:rPr>
        <w:t>Личный инструмент конкурсанта</w:t>
      </w:r>
      <w:bookmarkEnd w:id="18"/>
    </w:p>
    <w:p w14:paraId="1744D8AD" w14:textId="423C64DA" w:rsidR="00E15F2A" w:rsidRPr="008006B6" w:rsidRDefault="00E15F2A" w:rsidP="008006B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8006B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Список материалов, оборудования и инструментов, которые конкурсант может или должен привезти с собой на соревнова</w:t>
      </w:r>
      <w:r w:rsidR="00945E13" w:rsidRPr="008006B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ние</w:t>
      </w:r>
      <w:r w:rsidRPr="008006B6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. </w:t>
      </w:r>
    </w:p>
    <w:p w14:paraId="04E4B201" w14:textId="4D6B9253" w:rsidR="00EE4DBA" w:rsidRPr="008006B6" w:rsidRDefault="00E15F2A" w:rsidP="008006B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8006B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Определенный - нужно привезти оборудование по списку</w:t>
      </w:r>
      <w:bookmarkStart w:id="19" w:name="_Toc78885660"/>
    </w:p>
    <w:tbl>
      <w:tblPr>
        <w:tblW w:w="9350" w:type="dxa"/>
        <w:tblInd w:w="-5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268"/>
        <w:gridCol w:w="4395"/>
        <w:gridCol w:w="918"/>
        <w:gridCol w:w="1202"/>
      </w:tblGrid>
      <w:tr w:rsidR="00EE4DBA" w:rsidRPr="004813E7" w14:paraId="67F2DEE2" w14:textId="77777777" w:rsidTr="00C13E9D">
        <w:trPr>
          <w:trHeight w:val="600"/>
        </w:trPr>
        <w:tc>
          <w:tcPr>
            <w:tcW w:w="567" w:type="dxa"/>
            <w:vAlign w:val="center"/>
            <w:hideMark/>
          </w:tcPr>
          <w:p w14:paraId="548D870F" w14:textId="77777777" w:rsidR="00EE4DBA" w:rsidRPr="00EE4DBA" w:rsidRDefault="00EE4DBA" w:rsidP="00C07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E4DBA">
              <w:rPr>
                <w:rFonts w:ascii="Times New Roman" w:eastAsia="Times New Roman" w:hAnsi="Times New Roman" w:cs="Times New Roman"/>
                <w:b/>
                <w:lang w:eastAsia="ru-RU"/>
              </w:rPr>
              <w:t>№</w:t>
            </w:r>
          </w:p>
        </w:tc>
        <w:tc>
          <w:tcPr>
            <w:tcW w:w="2268" w:type="dxa"/>
            <w:vAlign w:val="center"/>
            <w:hideMark/>
          </w:tcPr>
          <w:p w14:paraId="54833B37" w14:textId="641237AE" w:rsidR="00EE4DBA" w:rsidRPr="00EE4DBA" w:rsidRDefault="00EE4DBA" w:rsidP="00C07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E4DBA">
              <w:rPr>
                <w:rFonts w:ascii="Times New Roman" w:eastAsia="Times New Roman" w:hAnsi="Times New Roman" w:cs="Times New Roman"/>
                <w:b/>
                <w:lang w:eastAsia="ru-RU"/>
              </w:rPr>
              <w:t>Наименование</w:t>
            </w:r>
          </w:p>
        </w:tc>
        <w:tc>
          <w:tcPr>
            <w:tcW w:w="4395" w:type="dxa"/>
            <w:vAlign w:val="center"/>
            <w:hideMark/>
          </w:tcPr>
          <w:p w14:paraId="498394FB" w14:textId="77777777" w:rsidR="00EE4DBA" w:rsidRPr="00EE4DBA" w:rsidRDefault="00EE4DBA" w:rsidP="00C07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E4DBA">
              <w:rPr>
                <w:rFonts w:ascii="Times New Roman" w:eastAsia="Times New Roman" w:hAnsi="Times New Roman" w:cs="Times New Roman"/>
                <w:b/>
                <w:lang w:eastAsia="ru-RU"/>
              </w:rPr>
              <w:t>Краткие (рамочные) технические характеристики</w:t>
            </w:r>
          </w:p>
        </w:tc>
        <w:tc>
          <w:tcPr>
            <w:tcW w:w="918" w:type="dxa"/>
            <w:vAlign w:val="center"/>
            <w:hideMark/>
          </w:tcPr>
          <w:p w14:paraId="434C9F18" w14:textId="37818416" w:rsidR="00EE4DBA" w:rsidRPr="00EE4DBA" w:rsidRDefault="00EE4DBA" w:rsidP="00C07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E4DBA">
              <w:rPr>
                <w:rFonts w:ascii="Times New Roman" w:eastAsia="Times New Roman" w:hAnsi="Times New Roman" w:cs="Times New Roman"/>
                <w:b/>
                <w:lang w:eastAsia="ru-RU"/>
              </w:rPr>
              <w:t>Кол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  <w:r w:rsidRPr="00EE4DBA">
              <w:rPr>
                <w:rFonts w:ascii="Times New Roman" w:eastAsia="Times New Roman" w:hAnsi="Times New Roman" w:cs="Times New Roman"/>
                <w:b/>
                <w:lang w:eastAsia="ru-RU"/>
              </w:rPr>
              <w:t>во</w:t>
            </w:r>
          </w:p>
        </w:tc>
        <w:tc>
          <w:tcPr>
            <w:tcW w:w="1202" w:type="dxa"/>
            <w:vAlign w:val="center"/>
            <w:hideMark/>
          </w:tcPr>
          <w:p w14:paraId="6D802406" w14:textId="77777777" w:rsidR="00EE4DBA" w:rsidRPr="00EE4DBA" w:rsidRDefault="00EE4DBA" w:rsidP="00C07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E4DBA">
              <w:rPr>
                <w:rFonts w:ascii="Times New Roman" w:eastAsia="Times New Roman" w:hAnsi="Times New Roman" w:cs="Times New Roman"/>
                <w:b/>
                <w:lang w:eastAsia="ru-RU"/>
              </w:rPr>
              <w:t>Единица измерения</w:t>
            </w:r>
          </w:p>
        </w:tc>
      </w:tr>
      <w:tr w:rsidR="00EE4DBA" w:rsidRPr="004813E7" w14:paraId="2281575F" w14:textId="77777777" w:rsidTr="00C13E9D">
        <w:trPr>
          <w:trHeight w:val="323"/>
        </w:trPr>
        <w:tc>
          <w:tcPr>
            <w:tcW w:w="567" w:type="dxa"/>
            <w:vAlign w:val="center"/>
            <w:hideMark/>
          </w:tcPr>
          <w:p w14:paraId="6B5D62BC" w14:textId="77777777" w:rsidR="00EE4DBA" w:rsidRPr="004813E7" w:rsidRDefault="00EE4DBA" w:rsidP="00C07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13E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268" w:type="dxa"/>
            <w:shd w:val="clear" w:color="FFFFFF" w:fill="FFFFFF"/>
            <w:vAlign w:val="center"/>
            <w:hideMark/>
          </w:tcPr>
          <w:p w14:paraId="78A1AFF1" w14:textId="77777777" w:rsidR="00EE4DBA" w:rsidRPr="004813E7" w:rsidRDefault="00EE4DBA" w:rsidP="00C070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13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Спортивная форма</w:t>
            </w:r>
          </w:p>
        </w:tc>
        <w:tc>
          <w:tcPr>
            <w:tcW w:w="4395" w:type="dxa"/>
            <w:shd w:val="clear" w:color="FFFFFF" w:fill="FFFFFF"/>
            <w:vAlign w:val="center"/>
            <w:hideMark/>
          </w:tcPr>
          <w:p w14:paraId="6DE7B53F" w14:textId="77777777" w:rsidR="00EE4DBA" w:rsidRPr="004813E7" w:rsidRDefault="00EE4DBA" w:rsidP="00C070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13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Спортивная футболка, спортивные штаны, олимпийка (по необходимости)</w:t>
            </w:r>
          </w:p>
        </w:tc>
        <w:tc>
          <w:tcPr>
            <w:tcW w:w="918" w:type="dxa"/>
            <w:vAlign w:val="center"/>
            <w:hideMark/>
          </w:tcPr>
          <w:p w14:paraId="2BBF82CC" w14:textId="77777777" w:rsidR="00EE4DBA" w:rsidRPr="004813E7" w:rsidRDefault="00EE4DBA" w:rsidP="00C07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13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202" w:type="dxa"/>
            <w:vAlign w:val="center"/>
            <w:hideMark/>
          </w:tcPr>
          <w:p w14:paraId="6D098D5F" w14:textId="5466DE29" w:rsidR="00EE4DBA" w:rsidRPr="004813E7" w:rsidRDefault="00C07044" w:rsidP="00C07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ш</w:t>
            </w:r>
            <w:r w:rsidR="00EE4DBA">
              <w:rPr>
                <w:rFonts w:ascii="Times New Roman" w:eastAsia="Times New Roman" w:hAnsi="Times New Roman" w:cs="Times New Roman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</w:tr>
      <w:tr w:rsidR="00C07044" w:rsidRPr="004813E7" w14:paraId="060B8D14" w14:textId="77777777" w:rsidTr="00C13E9D">
        <w:trPr>
          <w:trHeight w:val="323"/>
        </w:trPr>
        <w:tc>
          <w:tcPr>
            <w:tcW w:w="567" w:type="dxa"/>
            <w:vAlign w:val="center"/>
            <w:hideMark/>
          </w:tcPr>
          <w:p w14:paraId="570193AE" w14:textId="77777777" w:rsidR="00C07044" w:rsidRPr="004813E7" w:rsidRDefault="00C07044" w:rsidP="00C07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13E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268" w:type="dxa"/>
            <w:shd w:val="clear" w:color="FFFFFF" w:fill="FFFFFF"/>
            <w:vAlign w:val="center"/>
            <w:hideMark/>
          </w:tcPr>
          <w:p w14:paraId="728B4E94" w14:textId="77777777" w:rsidR="00C07044" w:rsidRPr="004813E7" w:rsidRDefault="00C07044" w:rsidP="00C070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13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Спортивная обувь с нескользкой подошвой</w:t>
            </w:r>
          </w:p>
        </w:tc>
        <w:tc>
          <w:tcPr>
            <w:tcW w:w="4395" w:type="dxa"/>
            <w:shd w:val="clear" w:color="FFFFFF" w:fill="FFFFFF"/>
            <w:vAlign w:val="center"/>
            <w:hideMark/>
          </w:tcPr>
          <w:p w14:paraId="655271D5" w14:textId="77777777" w:rsidR="00C07044" w:rsidRPr="004813E7" w:rsidRDefault="00C07044" w:rsidP="00C070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13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Кроссовки на шнурках или липучках со светлой подошвой</w:t>
            </w:r>
          </w:p>
        </w:tc>
        <w:tc>
          <w:tcPr>
            <w:tcW w:w="918" w:type="dxa"/>
            <w:vAlign w:val="center"/>
            <w:hideMark/>
          </w:tcPr>
          <w:p w14:paraId="5E8708EC" w14:textId="77777777" w:rsidR="00C07044" w:rsidRPr="004813E7" w:rsidRDefault="00C07044" w:rsidP="00C07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13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202" w:type="dxa"/>
            <w:vAlign w:val="center"/>
            <w:hideMark/>
          </w:tcPr>
          <w:p w14:paraId="7D6E2843" w14:textId="7E34ECBD" w:rsidR="00C07044" w:rsidRPr="004813E7" w:rsidRDefault="00C07044" w:rsidP="00C07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</w:tr>
      <w:tr w:rsidR="00C07044" w:rsidRPr="004813E7" w14:paraId="0250289B" w14:textId="77777777" w:rsidTr="00C13E9D">
        <w:trPr>
          <w:trHeight w:val="323"/>
        </w:trPr>
        <w:tc>
          <w:tcPr>
            <w:tcW w:w="567" w:type="dxa"/>
            <w:vAlign w:val="center"/>
            <w:hideMark/>
          </w:tcPr>
          <w:p w14:paraId="042FD9C3" w14:textId="77777777" w:rsidR="00C07044" w:rsidRPr="004813E7" w:rsidRDefault="00C07044" w:rsidP="00C07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13E7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2268" w:type="dxa"/>
            <w:shd w:val="clear" w:color="FFFFFF" w:fill="FFFFFF"/>
            <w:vAlign w:val="center"/>
            <w:hideMark/>
          </w:tcPr>
          <w:p w14:paraId="3AC1C8BC" w14:textId="29EEF9CF" w:rsidR="00C07044" w:rsidRPr="004813E7" w:rsidRDefault="00C07044" w:rsidP="00C070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13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Спортивный секундомер</w:t>
            </w:r>
          </w:p>
        </w:tc>
        <w:tc>
          <w:tcPr>
            <w:tcW w:w="4395" w:type="dxa"/>
            <w:shd w:val="clear" w:color="FFFFFF" w:fill="FFFFFF"/>
            <w:vAlign w:val="center"/>
            <w:hideMark/>
          </w:tcPr>
          <w:p w14:paraId="373EA54C" w14:textId="77777777" w:rsidR="00C07044" w:rsidRPr="004813E7" w:rsidRDefault="00C07044" w:rsidP="00C070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13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Материал: пластик, с функцией запоминания результатов</w:t>
            </w:r>
          </w:p>
        </w:tc>
        <w:tc>
          <w:tcPr>
            <w:tcW w:w="918" w:type="dxa"/>
            <w:noWrap/>
            <w:vAlign w:val="center"/>
            <w:hideMark/>
          </w:tcPr>
          <w:p w14:paraId="43434E42" w14:textId="77777777" w:rsidR="00C07044" w:rsidRPr="004813E7" w:rsidRDefault="00C07044" w:rsidP="00C07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13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202" w:type="dxa"/>
            <w:vAlign w:val="center"/>
            <w:hideMark/>
          </w:tcPr>
          <w:p w14:paraId="081E0270" w14:textId="5AE3920F" w:rsidR="00C07044" w:rsidRPr="004813E7" w:rsidRDefault="00C07044" w:rsidP="00C07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</w:tr>
      <w:tr w:rsidR="00C07044" w:rsidRPr="004813E7" w14:paraId="7B08981F" w14:textId="77777777" w:rsidTr="00C13E9D">
        <w:trPr>
          <w:trHeight w:val="323"/>
        </w:trPr>
        <w:tc>
          <w:tcPr>
            <w:tcW w:w="567" w:type="dxa"/>
            <w:vAlign w:val="center"/>
            <w:hideMark/>
          </w:tcPr>
          <w:p w14:paraId="58327256" w14:textId="77777777" w:rsidR="00C07044" w:rsidRPr="004813E7" w:rsidRDefault="00C07044" w:rsidP="00C07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13E7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2268" w:type="dxa"/>
            <w:shd w:val="clear" w:color="FFFFFF" w:fill="FFFFFF"/>
            <w:vAlign w:val="center"/>
            <w:hideMark/>
          </w:tcPr>
          <w:p w14:paraId="225937A5" w14:textId="77777777" w:rsidR="00C07044" w:rsidRPr="004813E7" w:rsidRDefault="00C07044" w:rsidP="00C070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13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Свисток</w:t>
            </w:r>
          </w:p>
        </w:tc>
        <w:tc>
          <w:tcPr>
            <w:tcW w:w="4395" w:type="dxa"/>
            <w:shd w:val="clear" w:color="FFFFFF" w:fill="FFFFFF"/>
            <w:vAlign w:val="center"/>
            <w:hideMark/>
          </w:tcPr>
          <w:p w14:paraId="53B87CB9" w14:textId="77777777" w:rsidR="00C07044" w:rsidRPr="004813E7" w:rsidRDefault="00C07044" w:rsidP="00C070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13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Материал: пластик или металл с шнурком</w:t>
            </w:r>
          </w:p>
        </w:tc>
        <w:tc>
          <w:tcPr>
            <w:tcW w:w="918" w:type="dxa"/>
            <w:vAlign w:val="center"/>
            <w:hideMark/>
          </w:tcPr>
          <w:p w14:paraId="7214A041" w14:textId="77777777" w:rsidR="00C07044" w:rsidRPr="004813E7" w:rsidRDefault="00C07044" w:rsidP="00C07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13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202" w:type="dxa"/>
            <w:vAlign w:val="center"/>
            <w:hideMark/>
          </w:tcPr>
          <w:p w14:paraId="1C54C4A4" w14:textId="7EC99120" w:rsidR="00C07044" w:rsidRPr="004813E7" w:rsidRDefault="00C07044" w:rsidP="00C07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</w:tr>
      <w:tr w:rsidR="00C07044" w:rsidRPr="004813E7" w14:paraId="17709D6D" w14:textId="77777777" w:rsidTr="00C13E9D">
        <w:trPr>
          <w:trHeight w:val="323"/>
        </w:trPr>
        <w:tc>
          <w:tcPr>
            <w:tcW w:w="567" w:type="dxa"/>
            <w:vAlign w:val="center"/>
            <w:hideMark/>
          </w:tcPr>
          <w:p w14:paraId="13C0E795" w14:textId="77777777" w:rsidR="00C07044" w:rsidRPr="004813E7" w:rsidRDefault="00C07044" w:rsidP="00C07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13E7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2268" w:type="dxa"/>
            <w:shd w:val="clear" w:color="FFFFFF" w:fill="FFFFFF"/>
            <w:vAlign w:val="center"/>
            <w:hideMark/>
          </w:tcPr>
          <w:p w14:paraId="6A80FE97" w14:textId="77777777" w:rsidR="00C07044" w:rsidRPr="004813E7" w:rsidRDefault="00C07044" w:rsidP="00C070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13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Зеркальный/цифровой фотоаппарат</w:t>
            </w:r>
          </w:p>
        </w:tc>
        <w:tc>
          <w:tcPr>
            <w:tcW w:w="4395" w:type="dxa"/>
            <w:shd w:val="clear" w:color="FFFFFF" w:fill="FFFFFF"/>
            <w:vAlign w:val="center"/>
            <w:hideMark/>
          </w:tcPr>
          <w:p w14:paraId="71B3E149" w14:textId="77777777" w:rsidR="00C07044" w:rsidRPr="004813E7" w:rsidRDefault="00C07044" w:rsidP="00C070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13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Зеркальный/цифровой фотоаппарат с возможностью видеозаписи в формате Avi, Mp4. С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4813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ополнительной возможностью дистанционного управления. Наличие входа для петличного микрофона</w:t>
            </w:r>
          </w:p>
        </w:tc>
        <w:tc>
          <w:tcPr>
            <w:tcW w:w="918" w:type="dxa"/>
            <w:vAlign w:val="center"/>
            <w:hideMark/>
          </w:tcPr>
          <w:p w14:paraId="71AE3124" w14:textId="77777777" w:rsidR="00C07044" w:rsidRPr="004813E7" w:rsidRDefault="00C07044" w:rsidP="00C07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13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202" w:type="dxa"/>
            <w:vAlign w:val="center"/>
            <w:hideMark/>
          </w:tcPr>
          <w:p w14:paraId="42A03727" w14:textId="1CC534D7" w:rsidR="00C07044" w:rsidRPr="004813E7" w:rsidRDefault="00C07044" w:rsidP="00C07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</w:tr>
      <w:tr w:rsidR="00C07044" w:rsidRPr="004813E7" w14:paraId="61D57C90" w14:textId="77777777" w:rsidTr="00C13E9D">
        <w:trPr>
          <w:trHeight w:val="323"/>
        </w:trPr>
        <w:tc>
          <w:tcPr>
            <w:tcW w:w="567" w:type="dxa"/>
            <w:vAlign w:val="center"/>
            <w:hideMark/>
          </w:tcPr>
          <w:p w14:paraId="5654124C" w14:textId="77777777" w:rsidR="00C07044" w:rsidRPr="004813E7" w:rsidRDefault="00C07044" w:rsidP="00C07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13E7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2268" w:type="dxa"/>
            <w:shd w:val="clear" w:color="FFFFFF" w:fill="FFFFFF"/>
            <w:vAlign w:val="center"/>
            <w:hideMark/>
          </w:tcPr>
          <w:p w14:paraId="724ED42F" w14:textId="77777777" w:rsidR="00C07044" w:rsidRPr="004813E7" w:rsidRDefault="00C07044" w:rsidP="00C070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13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Аккумулятор</w:t>
            </w:r>
          </w:p>
        </w:tc>
        <w:tc>
          <w:tcPr>
            <w:tcW w:w="4395" w:type="dxa"/>
            <w:shd w:val="clear" w:color="FFFFFF" w:fill="FFFFFF"/>
            <w:vAlign w:val="center"/>
            <w:hideMark/>
          </w:tcPr>
          <w:p w14:paraId="552F0276" w14:textId="77777777" w:rsidR="00C07044" w:rsidRPr="004813E7" w:rsidRDefault="00C07044" w:rsidP="00C070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13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Совместимый с фотоаппаратом и емкостью 1000 mah</w:t>
            </w:r>
          </w:p>
        </w:tc>
        <w:tc>
          <w:tcPr>
            <w:tcW w:w="918" w:type="dxa"/>
            <w:vAlign w:val="center"/>
            <w:hideMark/>
          </w:tcPr>
          <w:p w14:paraId="15FF3B52" w14:textId="77777777" w:rsidR="00C07044" w:rsidRPr="004813E7" w:rsidRDefault="00C07044" w:rsidP="00C07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13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202" w:type="dxa"/>
            <w:vAlign w:val="center"/>
            <w:hideMark/>
          </w:tcPr>
          <w:p w14:paraId="7B936D4F" w14:textId="2375CBED" w:rsidR="00C07044" w:rsidRPr="004813E7" w:rsidRDefault="00C07044" w:rsidP="00C07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</w:tr>
      <w:tr w:rsidR="00C07044" w:rsidRPr="004813E7" w14:paraId="3DD3CC5C" w14:textId="77777777" w:rsidTr="00C13E9D">
        <w:trPr>
          <w:trHeight w:val="323"/>
        </w:trPr>
        <w:tc>
          <w:tcPr>
            <w:tcW w:w="567" w:type="dxa"/>
            <w:vAlign w:val="center"/>
            <w:hideMark/>
          </w:tcPr>
          <w:p w14:paraId="56188CBC" w14:textId="77777777" w:rsidR="00C07044" w:rsidRPr="004813E7" w:rsidRDefault="00C07044" w:rsidP="00C07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13E7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2268" w:type="dxa"/>
            <w:shd w:val="clear" w:color="FFFFFF" w:fill="FFFFFF"/>
            <w:vAlign w:val="center"/>
            <w:hideMark/>
          </w:tcPr>
          <w:p w14:paraId="06DBDBC5" w14:textId="77777777" w:rsidR="00C07044" w:rsidRPr="004813E7" w:rsidRDefault="00C07044" w:rsidP="00C070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13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Зарядное устройство для аккумулятора фотоаппарата</w:t>
            </w:r>
          </w:p>
        </w:tc>
        <w:tc>
          <w:tcPr>
            <w:tcW w:w="4395" w:type="dxa"/>
            <w:shd w:val="clear" w:color="FFFFFF" w:fill="FFFFFF"/>
            <w:vAlign w:val="center"/>
            <w:hideMark/>
          </w:tcPr>
          <w:p w14:paraId="3B8AD561" w14:textId="77777777" w:rsidR="00C07044" w:rsidRPr="004813E7" w:rsidRDefault="00C07044" w:rsidP="00C070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13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Совместимый с аккумулятором от фотоаппарата</w:t>
            </w:r>
          </w:p>
        </w:tc>
        <w:tc>
          <w:tcPr>
            <w:tcW w:w="918" w:type="dxa"/>
            <w:vAlign w:val="center"/>
            <w:hideMark/>
          </w:tcPr>
          <w:p w14:paraId="2FA65D0D" w14:textId="77777777" w:rsidR="00C07044" w:rsidRPr="004813E7" w:rsidRDefault="00C07044" w:rsidP="00C07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13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202" w:type="dxa"/>
            <w:vAlign w:val="center"/>
            <w:hideMark/>
          </w:tcPr>
          <w:p w14:paraId="1C4C7FE9" w14:textId="6B4567DE" w:rsidR="00C07044" w:rsidRPr="004813E7" w:rsidRDefault="00C07044" w:rsidP="00C07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</w:tr>
      <w:tr w:rsidR="00C07044" w:rsidRPr="004813E7" w14:paraId="1F89591D" w14:textId="77777777" w:rsidTr="00C13E9D">
        <w:trPr>
          <w:trHeight w:val="323"/>
        </w:trPr>
        <w:tc>
          <w:tcPr>
            <w:tcW w:w="567" w:type="dxa"/>
            <w:vAlign w:val="center"/>
            <w:hideMark/>
          </w:tcPr>
          <w:p w14:paraId="0153C08A" w14:textId="77777777" w:rsidR="00C07044" w:rsidRPr="004813E7" w:rsidRDefault="00C07044" w:rsidP="00C07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13E7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2268" w:type="dxa"/>
            <w:shd w:val="clear" w:color="FFFFFF" w:fill="FFFFFF"/>
            <w:vAlign w:val="center"/>
            <w:hideMark/>
          </w:tcPr>
          <w:p w14:paraId="050E1CD1" w14:textId="77777777" w:rsidR="00C07044" w:rsidRPr="004813E7" w:rsidRDefault="00C07044" w:rsidP="00C070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13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Микрофон петличный/беспроводной для фотоаппарата</w:t>
            </w:r>
          </w:p>
        </w:tc>
        <w:tc>
          <w:tcPr>
            <w:tcW w:w="4395" w:type="dxa"/>
            <w:shd w:val="clear" w:color="FFFFFF" w:fill="FFFFFF"/>
            <w:vAlign w:val="center"/>
            <w:hideMark/>
          </w:tcPr>
          <w:p w14:paraId="097437A0" w14:textId="77777777" w:rsidR="00C07044" w:rsidRPr="004813E7" w:rsidRDefault="00C07044" w:rsidP="00C070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13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Совместимый с фотоаппаратом; всенаправленный петличный микрофон для смартфонов, DSLR, диктофонов и т.п. Оснащен Omni pickup pattern для полного охвата в 360 градусов. Длина кабеля - 150 см.</w:t>
            </w:r>
          </w:p>
        </w:tc>
        <w:tc>
          <w:tcPr>
            <w:tcW w:w="918" w:type="dxa"/>
            <w:vAlign w:val="center"/>
            <w:hideMark/>
          </w:tcPr>
          <w:p w14:paraId="2BEEC4D5" w14:textId="77777777" w:rsidR="00C07044" w:rsidRPr="004813E7" w:rsidRDefault="00C07044" w:rsidP="00C07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13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202" w:type="dxa"/>
            <w:vAlign w:val="center"/>
            <w:hideMark/>
          </w:tcPr>
          <w:p w14:paraId="0201F10E" w14:textId="275B1E6E" w:rsidR="00C07044" w:rsidRPr="004813E7" w:rsidRDefault="00C07044" w:rsidP="00C07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</w:tr>
      <w:tr w:rsidR="00C07044" w:rsidRPr="004813E7" w14:paraId="485DD3B2" w14:textId="77777777" w:rsidTr="00C13E9D">
        <w:trPr>
          <w:trHeight w:val="323"/>
        </w:trPr>
        <w:tc>
          <w:tcPr>
            <w:tcW w:w="567" w:type="dxa"/>
            <w:vAlign w:val="center"/>
            <w:hideMark/>
          </w:tcPr>
          <w:p w14:paraId="732C7BC3" w14:textId="77777777" w:rsidR="00C07044" w:rsidRPr="004813E7" w:rsidRDefault="00C07044" w:rsidP="00C07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13E7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2268" w:type="dxa"/>
            <w:shd w:val="clear" w:color="FFFFFF" w:fill="FFFFFF"/>
            <w:vAlign w:val="center"/>
            <w:hideMark/>
          </w:tcPr>
          <w:p w14:paraId="0C94CA99" w14:textId="77777777" w:rsidR="00C07044" w:rsidRPr="004813E7" w:rsidRDefault="00C07044" w:rsidP="00C070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13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Батарейка для микрофона (по необходимости)</w:t>
            </w:r>
          </w:p>
        </w:tc>
        <w:tc>
          <w:tcPr>
            <w:tcW w:w="4395" w:type="dxa"/>
            <w:vAlign w:val="center"/>
            <w:hideMark/>
          </w:tcPr>
          <w:p w14:paraId="432D12A5" w14:textId="77777777" w:rsidR="00C07044" w:rsidRPr="004813E7" w:rsidRDefault="00C07044" w:rsidP="00C070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13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Типоразмер ААА LR-03 / АА LR6</w:t>
            </w:r>
            <w:r w:rsidRPr="004813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 Емкость: 1500 мА*ч</w:t>
            </w:r>
          </w:p>
        </w:tc>
        <w:tc>
          <w:tcPr>
            <w:tcW w:w="918" w:type="dxa"/>
            <w:vAlign w:val="center"/>
            <w:hideMark/>
          </w:tcPr>
          <w:p w14:paraId="7BD50FE8" w14:textId="0C7E4B92" w:rsidR="00C07044" w:rsidRPr="00CE3CB3" w:rsidRDefault="00C07044" w:rsidP="00C07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E3CB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Кол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  <w:r w:rsidRPr="00CE3CB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 на усмотрение конкурсанта</w:t>
            </w:r>
          </w:p>
        </w:tc>
        <w:tc>
          <w:tcPr>
            <w:tcW w:w="1202" w:type="dxa"/>
            <w:vAlign w:val="center"/>
            <w:hideMark/>
          </w:tcPr>
          <w:p w14:paraId="37D02D12" w14:textId="588A4E0A" w:rsidR="00C07044" w:rsidRPr="004813E7" w:rsidRDefault="00C07044" w:rsidP="00C07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</w:tr>
      <w:tr w:rsidR="00C07044" w:rsidRPr="004813E7" w14:paraId="4A798383" w14:textId="77777777" w:rsidTr="00C13E9D">
        <w:trPr>
          <w:trHeight w:val="323"/>
        </w:trPr>
        <w:tc>
          <w:tcPr>
            <w:tcW w:w="567" w:type="dxa"/>
            <w:vAlign w:val="center"/>
            <w:hideMark/>
          </w:tcPr>
          <w:p w14:paraId="528F2A6E" w14:textId="77777777" w:rsidR="00C07044" w:rsidRPr="004813E7" w:rsidRDefault="00C07044" w:rsidP="00C07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13E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268" w:type="dxa"/>
            <w:shd w:val="clear" w:color="FFFFFF" w:fill="FFFFFF"/>
            <w:vAlign w:val="center"/>
            <w:hideMark/>
          </w:tcPr>
          <w:p w14:paraId="595BA4D6" w14:textId="77777777" w:rsidR="00C07044" w:rsidRPr="004813E7" w:rsidRDefault="00C07044" w:rsidP="00C070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13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Штатив</w:t>
            </w:r>
          </w:p>
        </w:tc>
        <w:tc>
          <w:tcPr>
            <w:tcW w:w="4395" w:type="dxa"/>
            <w:shd w:val="clear" w:color="FFFFFF" w:fill="FFFFFF"/>
            <w:vAlign w:val="center"/>
            <w:hideMark/>
          </w:tcPr>
          <w:p w14:paraId="2BCF8EA5" w14:textId="77777777" w:rsidR="00C07044" w:rsidRPr="004813E7" w:rsidRDefault="00C07044" w:rsidP="00C070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13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Штатив для фотоаппарата на трехсекционной опоре с тремя ножками, высота при всех выдвинутых секторах ножек – 130 см, с выдвинутой центральной колонной – 170 см; центральная колонна вращается и наклоняется до 180 градусов</w:t>
            </w:r>
          </w:p>
        </w:tc>
        <w:tc>
          <w:tcPr>
            <w:tcW w:w="918" w:type="dxa"/>
            <w:vAlign w:val="center"/>
            <w:hideMark/>
          </w:tcPr>
          <w:p w14:paraId="1B64DDE3" w14:textId="77777777" w:rsidR="00C07044" w:rsidRPr="004813E7" w:rsidRDefault="00C07044" w:rsidP="00C07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13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202" w:type="dxa"/>
            <w:vAlign w:val="center"/>
            <w:hideMark/>
          </w:tcPr>
          <w:p w14:paraId="07A11A45" w14:textId="624B4B8B" w:rsidR="00C07044" w:rsidRPr="004813E7" w:rsidRDefault="00C07044" w:rsidP="00C07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</w:tr>
      <w:tr w:rsidR="00C07044" w:rsidRPr="004813E7" w14:paraId="40881BA8" w14:textId="77777777" w:rsidTr="00C13E9D">
        <w:trPr>
          <w:trHeight w:val="323"/>
        </w:trPr>
        <w:tc>
          <w:tcPr>
            <w:tcW w:w="567" w:type="dxa"/>
            <w:vAlign w:val="center"/>
            <w:hideMark/>
          </w:tcPr>
          <w:p w14:paraId="32B70624" w14:textId="77777777" w:rsidR="00C07044" w:rsidRPr="004813E7" w:rsidRDefault="00C07044" w:rsidP="00C07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13E7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2268" w:type="dxa"/>
            <w:shd w:val="clear" w:color="FFFFFF" w:fill="FFFFFF"/>
            <w:vAlign w:val="center"/>
            <w:hideMark/>
          </w:tcPr>
          <w:p w14:paraId="32736CD8" w14:textId="77777777" w:rsidR="00C07044" w:rsidRPr="004813E7" w:rsidRDefault="00C07044" w:rsidP="00C070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13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Планшет / смартфон</w:t>
            </w:r>
          </w:p>
        </w:tc>
        <w:tc>
          <w:tcPr>
            <w:tcW w:w="4395" w:type="dxa"/>
            <w:shd w:val="clear" w:color="FFFFFF" w:fill="FFFFFF"/>
            <w:vAlign w:val="center"/>
            <w:hideMark/>
          </w:tcPr>
          <w:p w14:paraId="1123652D" w14:textId="5B2E32C2" w:rsidR="00C07044" w:rsidRPr="004813E7" w:rsidRDefault="00C07044" w:rsidP="00C070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06B6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Минимальные требования к планшету:</w:t>
            </w:r>
            <w:r w:rsidRPr="004813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Android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д</w:t>
            </w:r>
            <w:r w:rsidRPr="004813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иагональ дисплея: 10.1"-10.8". Разрешение дисплея: 1920x1200. Количество ядер процессора: 8. Размер оперативной памяти: 4 ГБ. Размер встроенной памяти: 64 ГБ. Разрешение основной камеры: 8 Мпикс.</w:t>
            </w:r>
            <w:r w:rsidRPr="004813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8006B6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Минимальные требования к смартфону:</w:t>
            </w:r>
            <w:r w:rsidRPr="004813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Android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д</w:t>
            </w:r>
            <w:r w:rsidRPr="004813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иагональ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4813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экрана: 6.53". Разрешение дисплея: 1600 х 720. Тип матрицы дисплея: IPS. Процессор: MediaTek Helio G25. Количество ядер процессора 8. Макс. частота процессора: 2.0 ГГц. Объем </w:t>
            </w:r>
            <w:r w:rsidRPr="004813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оперативной памяти: 2 Gb. Объем встроенной памяти: 32 Gb. Тыловая камера: 13 Мп (f/1.8, 1.12μm). Фронтальная камера: 5 Мп. Макс. разрешение видео 1080p@30fps. Поддерживаемые форматы: MP4, MP3, MKV, AAC, H.264, MPEG4, PCM, FLAC, WB</w:t>
            </w:r>
          </w:p>
        </w:tc>
        <w:tc>
          <w:tcPr>
            <w:tcW w:w="918" w:type="dxa"/>
            <w:vAlign w:val="center"/>
            <w:hideMark/>
          </w:tcPr>
          <w:p w14:paraId="45EAA3FD" w14:textId="77777777" w:rsidR="00C07044" w:rsidRPr="004813E7" w:rsidRDefault="00C07044" w:rsidP="00C07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13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</w:t>
            </w:r>
          </w:p>
        </w:tc>
        <w:tc>
          <w:tcPr>
            <w:tcW w:w="1202" w:type="dxa"/>
            <w:vAlign w:val="center"/>
            <w:hideMark/>
          </w:tcPr>
          <w:p w14:paraId="55A1F02F" w14:textId="2F0E4942" w:rsidR="00C07044" w:rsidRPr="004813E7" w:rsidRDefault="00C07044" w:rsidP="00C07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</w:tr>
      <w:tr w:rsidR="00C07044" w:rsidRPr="004813E7" w14:paraId="7610E5AD" w14:textId="77777777" w:rsidTr="00C13E9D">
        <w:trPr>
          <w:trHeight w:val="323"/>
        </w:trPr>
        <w:tc>
          <w:tcPr>
            <w:tcW w:w="567" w:type="dxa"/>
            <w:vAlign w:val="center"/>
            <w:hideMark/>
          </w:tcPr>
          <w:p w14:paraId="4099DB0A" w14:textId="77777777" w:rsidR="00C07044" w:rsidRPr="004813E7" w:rsidRDefault="00C07044" w:rsidP="00C07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13E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12</w:t>
            </w:r>
          </w:p>
        </w:tc>
        <w:tc>
          <w:tcPr>
            <w:tcW w:w="2268" w:type="dxa"/>
            <w:shd w:val="clear" w:color="FFFFFF" w:fill="FFFFFF"/>
            <w:vAlign w:val="center"/>
            <w:hideMark/>
          </w:tcPr>
          <w:p w14:paraId="6974F4C2" w14:textId="77777777" w:rsidR="00C07044" w:rsidRPr="004813E7" w:rsidRDefault="00C07044" w:rsidP="00C070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13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Наушники</w:t>
            </w:r>
          </w:p>
        </w:tc>
        <w:tc>
          <w:tcPr>
            <w:tcW w:w="4395" w:type="dxa"/>
            <w:shd w:val="clear" w:color="FFFFFF" w:fill="FFFFFF"/>
            <w:vAlign w:val="center"/>
            <w:hideMark/>
          </w:tcPr>
          <w:p w14:paraId="46DEA66B" w14:textId="77777777" w:rsidR="00C07044" w:rsidRPr="004813E7" w:rsidRDefault="00C07044" w:rsidP="00C070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13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Совместимые со смартфоном (проводные / беспроводные)</w:t>
            </w:r>
          </w:p>
        </w:tc>
        <w:tc>
          <w:tcPr>
            <w:tcW w:w="918" w:type="dxa"/>
            <w:vAlign w:val="center"/>
            <w:hideMark/>
          </w:tcPr>
          <w:p w14:paraId="1FB2AF38" w14:textId="77777777" w:rsidR="00C07044" w:rsidRPr="004813E7" w:rsidRDefault="00C07044" w:rsidP="00C07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13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202" w:type="dxa"/>
            <w:vAlign w:val="center"/>
            <w:hideMark/>
          </w:tcPr>
          <w:p w14:paraId="24F8C100" w14:textId="74230694" w:rsidR="00C07044" w:rsidRPr="004813E7" w:rsidRDefault="00C07044" w:rsidP="00C07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</w:tr>
      <w:tr w:rsidR="00C07044" w:rsidRPr="004813E7" w14:paraId="3BFD4895" w14:textId="77777777" w:rsidTr="00C13E9D">
        <w:trPr>
          <w:trHeight w:val="323"/>
        </w:trPr>
        <w:tc>
          <w:tcPr>
            <w:tcW w:w="567" w:type="dxa"/>
            <w:vAlign w:val="center"/>
            <w:hideMark/>
          </w:tcPr>
          <w:p w14:paraId="01482566" w14:textId="77777777" w:rsidR="00C07044" w:rsidRPr="004813E7" w:rsidRDefault="00C07044" w:rsidP="00C07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13E7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2268" w:type="dxa"/>
            <w:shd w:val="clear" w:color="FFFFFF" w:fill="FFFFFF"/>
            <w:vAlign w:val="center"/>
            <w:hideMark/>
          </w:tcPr>
          <w:p w14:paraId="47CF5DCC" w14:textId="4FF24DBE" w:rsidR="00C07044" w:rsidRPr="004813E7" w:rsidRDefault="00C07044" w:rsidP="00C070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13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Карта памяти sdhc</w:t>
            </w:r>
          </w:p>
        </w:tc>
        <w:tc>
          <w:tcPr>
            <w:tcW w:w="4395" w:type="dxa"/>
            <w:shd w:val="clear" w:color="FFFFFF" w:fill="FFFFFF"/>
            <w:vAlign w:val="center"/>
            <w:hideMark/>
          </w:tcPr>
          <w:p w14:paraId="794E273C" w14:textId="77777777" w:rsidR="00C07044" w:rsidRPr="004813E7" w:rsidRDefault="00C07044" w:rsidP="00C070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13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Карта памяти формата SDHC, объем не менее 32 Гб, не более 64 Гб</w:t>
            </w:r>
          </w:p>
        </w:tc>
        <w:tc>
          <w:tcPr>
            <w:tcW w:w="918" w:type="dxa"/>
            <w:vAlign w:val="center"/>
            <w:hideMark/>
          </w:tcPr>
          <w:p w14:paraId="3F02A0E4" w14:textId="77777777" w:rsidR="00C07044" w:rsidRPr="004813E7" w:rsidRDefault="00C07044" w:rsidP="00C07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13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202" w:type="dxa"/>
            <w:vAlign w:val="center"/>
            <w:hideMark/>
          </w:tcPr>
          <w:p w14:paraId="62E31082" w14:textId="31A9AC77" w:rsidR="00C07044" w:rsidRPr="004813E7" w:rsidRDefault="00C07044" w:rsidP="00C07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</w:tr>
      <w:tr w:rsidR="00C07044" w:rsidRPr="004813E7" w14:paraId="2A9D8BAB" w14:textId="77777777" w:rsidTr="00C13E9D">
        <w:trPr>
          <w:trHeight w:val="323"/>
        </w:trPr>
        <w:tc>
          <w:tcPr>
            <w:tcW w:w="567" w:type="dxa"/>
            <w:vAlign w:val="center"/>
            <w:hideMark/>
          </w:tcPr>
          <w:p w14:paraId="7ED6518B" w14:textId="77777777" w:rsidR="00C07044" w:rsidRPr="004813E7" w:rsidRDefault="00C07044" w:rsidP="00C07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13E7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2268" w:type="dxa"/>
            <w:shd w:val="clear" w:color="FFFFFF" w:fill="FFFFFF"/>
            <w:vAlign w:val="center"/>
            <w:hideMark/>
          </w:tcPr>
          <w:p w14:paraId="7F034464" w14:textId="77777777" w:rsidR="00C07044" w:rsidRPr="004813E7" w:rsidRDefault="00C07044" w:rsidP="00C070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13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USB-флешка</w:t>
            </w:r>
          </w:p>
        </w:tc>
        <w:tc>
          <w:tcPr>
            <w:tcW w:w="4395" w:type="dxa"/>
            <w:shd w:val="clear" w:color="FFFFFF" w:fill="FFFFFF"/>
            <w:vAlign w:val="center"/>
            <w:hideMark/>
          </w:tcPr>
          <w:p w14:paraId="3B63BD1E" w14:textId="77777777" w:rsidR="00C07044" w:rsidRPr="004813E7" w:rsidRDefault="00C07044" w:rsidP="00C070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13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Минимальный объем 16 Gb</w:t>
            </w:r>
          </w:p>
        </w:tc>
        <w:tc>
          <w:tcPr>
            <w:tcW w:w="918" w:type="dxa"/>
            <w:vAlign w:val="center"/>
            <w:hideMark/>
          </w:tcPr>
          <w:p w14:paraId="4C1EED28" w14:textId="77777777" w:rsidR="00C07044" w:rsidRPr="004813E7" w:rsidRDefault="00C07044" w:rsidP="00C07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13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1202" w:type="dxa"/>
            <w:vAlign w:val="center"/>
            <w:hideMark/>
          </w:tcPr>
          <w:p w14:paraId="597CFA5C" w14:textId="19F89C7D" w:rsidR="00C07044" w:rsidRPr="004813E7" w:rsidRDefault="00C07044" w:rsidP="00C07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</w:tr>
      <w:tr w:rsidR="00C07044" w:rsidRPr="004813E7" w14:paraId="77D970E8" w14:textId="77777777" w:rsidTr="00C13E9D">
        <w:trPr>
          <w:trHeight w:val="323"/>
        </w:trPr>
        <w:tc>
          <w:tcPr>
            <w:tcW w:w="567" w:type="dxa"/>
            <w:vAlign w:val="center"/>
            <w:hideMark/>
          </w:tcPr>
          <w:p w14:paraId="7903D657" w14:textId="77777777" w:rsidR="00C07044" w:rsidRPr="004813E7" w:rsidRDefault="00C07044" w:rsidP="00C07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13E7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2268" w:type="dxa"/>
            <w:shd w:val="clear" w:color="FFFFFF" w:fill="FFFFFF"/>
            <w:vAlign w:val="center"/>
            <w:hideMark/>
          </w:tcPr>
          <w:p w14:paraId="2342C2CA" w14:textId="77777777" w:rsidR="00C07044" w:rsidRPr="004813E7" w:rsidRDefault="00C07044" w:rsidP="00C070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13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Картридер</w:t>
            </w:r>
          </w:p>
        </w:tc>
        <w:tc>
          <w:tcPr>
            <w:tcW w:w="4395" w:type="dxa"/>
            <w:shd w:val="clear" w:color="FFFFFF" w:fill="FFFFFF"/>
            <w:vAlign w:val="center"/>
            <w:hideMark/>
          </w:tcPr>
          <w:p w14:paraId="53378A89" w14:textId="77777777" w:rsidR="00C07044" w:rsidRPr="004813E7" w:rsidRDefault="00C07044" w:rsidP="00C070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13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Устройство для чтения карт памяти, а также иных электронных карт самого разного назначения</w:t>
            </w:r>
          </w:p>
        </w:tc>
        <w:tc>
          <w:tcPr>
            <w:tcW w:w="918" w:type="dxa"/>
            <w:vAlign w:val="center"/>
            <w:hideMark/>
          </w:tcPr>
          <w:p w14:paraId="3938DD0F" w14:textId="77777777" w:rsidR="00C07044" w:rsidRPr="004813E7" w:rsidRDefault="00C07044" w:rsidP="00C07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13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202" w:type="dxa"/>
            <w:vAlign w:val="center"/>
            <w:hideMark/>
          </w:tcPr>
          <w:p w14:paraId="558559F8" w14:textId="759C6D7E" w:rsidR="00C07044" w:rsidRPr="004813E7" w:rsidRDefault="00C07044" w:rsidP="00C07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</w:tr>
      <w:tr w:rsidR="00C07044" w:rsidRPr="004813E7" w14:paraId="6ABBBE95" w14:textId="77777777" w:rsidTr="00C13E9D">
        <w:trPr>
          <w:trHeight w:val="323"/>
        </w:trPr>
        <w:tc>
          <w:tcPr>
            <w:tcW w:w="567" w:type="dxa"/>
            <w:vAlign w:val="center"/>
            <w:hideMark/>
          </w:tcPr>
          <w:p w14:paraId="6BCD711C" w14:textId="77777777" w:rsidR="00C07044" w:rsidRPr="004813E7" w:rsidRDefault="00C07044" w:rsidP="00C07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13E7"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  <w:tc>
          <w:tcPr>
            <w:tcW w:w="2268" w:type="dxa"/>
            <w:shd w:val="clear" w:color="FFFFFF" w:fill="FFFFFF"/>
            <w:vAlign w:val="center"/>
            <w:hideMark/>
          </w:tcPr>
          <w:p w14:paraId="437930B0" w14:textId="77777777" w:rsidR="00C07044" w:rsidRPr="004813E7" w:rsidRDefault="00C07044" w:rsidP="00C070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13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Калькулятор</w:t>
            </w:r>
          </w:p>
        </w:tc>
        <w:tc>
          <w:tcPr>
            <w:tcW w:w="4395" w:type="dxa"/>
            <w:shd w:val="clear" w:color="FFFFFF" w:fill="FFFFFF"/>
            <w:vAlign w:val="center"/>
            <w:hideMark/>
          </w:tcPr>
          <w:p w14:paraId="1B4DB0F9" w14:textId="77777777" w:rsidR="00C07044" w:rsidRPr="004813E7" w:rsidRDefault="00C07044" w:rsidP="00C070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13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Критически важные характеристики позиции отсутствуют</w:t>
            </w:r>
          </w:p>
        </w:tc>
        <w:tc>
          <w:tcPr>
            <w:tcW w:w="918" w:type="dxa"/>
            <w:vAlign w:val="center"/>
            <w:hideMark/>
          </w:tcPr>
          <w:p w14:paraId="05077AA1" w14:textId="77777777" w:rsidR="00C07044" w:rsidRPr="004813E7" w:rsidRDefault="00C07044" w:rsidP="00C07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13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202" w:type="dxa"/>
            <w:vAlign w:val="center"/>
            <w:hideMark/>
          </w:tcPr>
          <w:p w14:paraId="0AF817F5" w14:textId="57A8A3E1" w:rsidR="00C07044" w:rsidRPr="004813E7" w:rsidRDefault="00C07044" w:rsidP="00C07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</w:tr>
      <w:tr w:rsidR="00C07044" w:rsidRPr="004813E7" w14:paraId="726C9A76" w14:textId="77777777" w:rsidTr="00C13E9D">
        <w:trPr>
          <w:trHeight w:val="323"/>
        </w:trPr>
        <w:tc>
          <w:tcPr>
            <w:tcW w:w="567" w:type="dxa"/>
            <w:vAlign w:val="center"/>
            <w:hideMark/>
          </w:tcPr>
          <w:p w14:paraId="3F8B5D41" w14:textId="77777777" w:rsidR="00C07044" w:rsidRPr="004813E7" w:rsidRDefault="00C07044" w:rsidP="00C07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13E7">
              <w:rPr>
                <w:rFonts w:ascii="Times New Roman" w:eastAsia="Times New Roman" w:hAnsi="Times New Roman" w:cs="Times New Roman"/>
                <w:lang w:eastAsia="ru-RU"/>
              </w:rPr>
              <w:t>17</w:t>
            </w:r>
          </w:p>
        </w:tc>
        <w:tc>
          <w:tcPr>
            <w:tcW w:w="2268" w:type="dxa"/>
            <w:shd w:val="clear" w:color="FFFFFF" w:fill="FFFFFF"/>
            <w:vAlign w:val="center"/>
            <w:hideMark/>
          </w:tcPr>
          <w:p w14:paraId="60855B81" w14:textId="77777777" w:rsidR="00C07044" w:rsidRPr="004813E7" w:rsidRDefault="00C07044" w:rsidP="00C070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13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Сантиметровая лента</w:t>
            </w:r>
          </w:p>
        </w:tc>
        <w:tc>
          <w:tcPr>
            <w:tcW w:w="4395" w:type="dxa"/>
            <w:shd w:val="clear" w:color="FFFFFF" w:fill="FFFFFF"/>
            <w:vAlign w:val="center"/>
            <w:hideMark/>
          </w:tcPr>
          <w:p w14:paraId="77145C58" w14:textId="77777777" w:rsidR="00C07044" w:rsidRPr="004813E7" w:rsidRDefault="00C07044" w:rsidP="00C070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13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Сантиметровая лента с делением в 1 см с двух сторон. Общая длина 200 см</w:t>
            </w:r>
          </w:p>
        </w:tc>
        <w:tc>
          <w:tcPr>
            <w:tcW w:w="918" w:type="dxa"/>
            <w:vAlign w:val="center"/>
            <w:hideMark/>
          </w:tcPr>
          <w:p w14:paraId="02121090" w14:textId="77777777" w:rsidR="00C07044" w:rsidRPr="004813E7" w:rsidRDefault="00C07044" w:rsidP="00C07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13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202" w:type="dxa"/>
            <w:vAlign w:val="center"/>
            <w:hideMark/>
          </w:tcPr>
          <w:p w14:paraId="0A1212EC" w14:textId="54C5CDC6" w:rsidR="00C07044" w:rsidRPr="004813E7" w:rsidRDefault="00C07044" w:rsidP="00C07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</w:tr>
      <w:tr w:rsidR="00C07044" w:rsidRPr="004813E7" w14:paraId="1FC37CFD" w14:textId="77777777" w:rsidTr="00C13E9D">
        <w:trPr>
          <w:trHeight w:val="323"/>
        </w:trPr>
        <w:tc>
          <w:tcPr>
            <w:tcW w:w="567" w:type="dxa"/>
            <w:vAlign w:val="center"/>
            <w:hideMark/>
          </w:tcPr>
          <w:p w14:paraId="4B6E9093" w14:textId="77777777" w:rsidR="00C07044" w:rsidRPr="004813E7" w:rsidRDefault="00C07044" w:rsidP="00C07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13E7"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</w:p>
        </w:tc>
        <w:tc>
          <w:tcPr>
            <w:tcW w:w="2268" w:type="dxa"/>
            <w:shd w:val="clear" w:color="FFFFFF" w:fill="FFFFFF"/>
            <w:vAlign w:val="center"/>
            <w:hideMark/>
          </w:tcPr>
          <w:p w14:paraId="6BAD41B9" w14:textId="77777777" w:rsidR="00C07044" w:rsidRPr="004813E7" w:rsidRDefault="00C07044" w:rsidP="00C070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13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Рулетка</w:t>
            </w:r>
          </w:p>
        </w:tc>
        <w:tc>
          <w:tcPr>
            <w:tcW w:w="4395" w:type="dxa"/>
            <w:shd w:val="clear" w:color="FFFFFF" w:fill="FFFFFF"/>
            <w:vAlign w:val="center"/>
            <w:hideMark/>
          </w:tcPr>
          <w:p w14:paraId="70BF4CBE" w14:textId="77777777" w:rsidR="00C07044" w:rsidRPr="004813E7" w:rsidRDefault="00C07044" w:rsidP="00C070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13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Измерительная рулетка с фиксатором, 10м x 25мм</w:t>
            </w:r>
          </w:p>
        </w:tc>
        <w:tc>
          <w:tcPr>
            <w:tcW w:w="918" w:type="dxa"/>
            <w:vAlign w:val="center"/>
            <w:hideMark/>
          </w:tcPr>
          <w:p w14:paraId="12BC4E3D" w14:textId="77777777" w:rsidR="00C07044" w:rsidRPr="004813E7" w:rsidRDefault="00C07044" w:rsidP="00C07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13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202" w:type="dxa"/>
            <w:vAlign w:val="center"/>
            <w:hideMark/>
          </w:tcPr>
          <w:p w14:paraId="5D123D38" w14:textId="55774C6D" w:rsidR="00C07044" w:rsidRPr="004813E7" w:rsidRDefault="00C07044" w:rsidP="00C07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</w:tr>
      <w:tr w:rsidR="00C07044" w:rsidRPr="004813E7" w14:paraId="3320B5E3" w14:textId="77777777" w:rsidTr="00C13E9D">
        <w:trPr>
          <w:trHeight w:val="323"/>
        </w:trPr>
        <w:tc>
          <w:tcPr>
            <w:tcW w:w="567" w:type="dxa"/>
            <w:vAlign w:val="center"/>
            <w:hideMark/>
          </w:tcPr>
          <w:p w14:paraId="299EC21D" w14:textId="77777777" w:rsidR="00C07044" w:rsidRPr="004813E7" w:rsidRDefault="00C07044" w:rsidP="00C07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13E7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  <w:tc>
          <w:tcPr>
            <w:tcW w:w="2268" w:type="dxa"/>
            <w:shd w:val="clear" w:color="FFFFFF" w:fill="FFFFFF"/>
            <w:vAlign w:val="center"/>
            <w:hideMark/>
          </w:tcPr>
          <w:p w14:paraId="4A89A1F5" w14:textId="77777777" w:rsidR="00C07044" w:rsidRPr="004813E7" w:rsidRDefault="00C07044" w:rsidP="00C070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13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Дерматографический карандаш / аквамаркер</w:t>
            </w:r>
          </w:p>
        </w:tc>
        <w:tc>
          <w:tcPr>
            <w:tcW w:w="4395" w:type="dxa"/>
            <w:shd w:val="clear" w:color="FFFFFF" w:fill="FFFFFF"/>
            <w:vAlign w:val="center"/>
            <w:hideMark/>
          </w:tcPr>
          <w:p w14:paraId="1D172287" w14:textId="77777777" w:rsidR="00C07044" w:rsidRPr="004813E7" w:rsidRDefault="00C07044" w:rsidP="00C070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13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Средство для нанесения отметок на теле человека</w:t>
            </w:r>
          </w:p>
        </w:tc>
        <w:tc>
          <w:tcPr>
            <w:tcW w:w="918" w:type="dxa"/>
            <w:vAlign w:val="center"/>
            <w:hideMark/>
          </w:tcPr>
          <w:p w14:paraId="22390D4B" w14:textId="77777777" w:rsidR="00C07044" w:rsidRPr="004813E7" w:rsidRDefault="00C07044" w:rsidP="00C07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13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202" w:type="dxa"/>
            <w:vAlign w:val="center"/>
            <w:hideMark/>
          </w:tcPr>
          <w:p w14:paraId="01BFB8C9" w14:textId="2B9AD7CF" w:rsidR="00C07044" w:rsidRPr="004813E7" w:rsidRDefault="00C07044" w:rsidP="00C07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</w:tr>
      <w:tr w:rsidR="00C07044" w:rsidRPr="004813E7" w14:paraId="1AAC436A" w14:textId="77777777" w:rsidTr="00C13E9D">
        <w:trPr>
          <w:trHeight w:val="323"/>
        </w:trPr>
        <w:tc>
          <w:tcPr>
            <w:tcW w:w="567" w:type="dxa"/>
            <w:vAlign w:val="center"/>
            <w:hideMark/>
          </w:tcPr>
          <w:p w14:paraId="08EE8828" w14:textId="77777777" w:rsidR="00C07044" w:rsidRPr="004813E7" w:rsidRDefault="00C07044" w:rsidP="00C07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13E7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14:paraId="41EA23F9" w14:textId="77777777" w:rsidR="00C07044" w:rsidRPr="004813E7" w:rsidRDefault="00C07044" w:rsidP="00C070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13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Отвес</w:t>
            </w:r>
          </w:p>
        </w:tc>
        <w:tc>
          <w:tcPr>
            <w:tcW w:w="4395" w:type="dxa"/>
            <w:shd w:val="clear" w:color="000000" w:fill="FFFFFF"/>
            <w:vAlign w:val="center"/>
            <w:hideMark/>
          </w:tcPr>
          <w:p w14:paraId="4E72DF33" w14:textId="77777777" w:rsidR="00C07044" w:rsidRPr="004813E7" w:rsidRDefault="00C07044" w:rsidP="00C070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13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Утяжелитель (10-20 г) +нитка</w:t>
            </w:r>
          </w:p>
        </w:tc>
        <w:tc>
          <w:tcPr>
            <w:tcW w:w="918" w:type="dxa"/>
            <w:vAlign w:val="center"/>
            <w:hideMark/>
          </w:tcPr>
          <w:p w14:paraId="425CF89B" w14:textId="77777777" w:rsidR="00C07044" w:rsidRPr="004813E7" w:rsidRDefault="00C07044" w:rsidP="00C07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13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202" w:type="dxa"/>
            <w:vAlign w:val="center"/>
            <w:hideMark/>
          </w:tcPr>
          <w:p w14:paraId="03BA3C69" w14:textId="71AB7738" w:rsidR="00C07044" w:rsidRPr="004813E7" w:rsidRDefault="00C07044" w:rsidP="00C07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</w:tr>
      <w:tr w:rsidR="00C07044" w:rsidRPr="004813E7" w14:paraId="75556273" w14:textId="77777777" w:rsidTr="00C13E9D">
        <w:trPr>
          <w:trHeight w:val="323"/>
        </w:trPr>
        <w:tc>
          <w:tcPr>
            <w:tcW w:w="567" w:type="dxa"/>
            <w:vAlign w:val="center"/>
            <w:hideMark/>
          </w:tcPr>
          <w:p w14:paraId="5DA306FB" w14:textId="77777777" w:rsidR="00C07044" w:rsidRPr="004813E7" w:rsidRDefault="00C07044" w:rsidP="00C07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13E7">
              <w:rPr>
                <w:rFonts w:ascii="Times New Roman" w:eastAsia="Times New Roman" w:hAnsi="Times New Roman" w:cs="Times New Roman"/>
                <w:lang w:eastAsia="ru-RU"/>
              </w:rPr>
              <w:t>21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14:paraId="524FC458" w14:textId="77777777" w:rsidR="00C07044" w:rsidRPr="004813E7" w:rsidRDefault="00C07044" w:rsidP="00C070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13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Диагностическая сетка</w:t>
            </w:r>
          </w:p>
        </w:tc>
        <w:tc>
          <w:tcPr>
            <w:tcW w:w="4395" w:type="dxa"/>
            <w:shd w:val="clear" w:color="000000" w:fill="FFFFFF"/>
            <w:vAlign w:val="center"/>
            <w:hideMark/>
          </w:tcPr>
          <w:p w14:paraId="592C32CB" w14:textId="77777777" w:rsidR="00C07044" w:rsidRPr="004813E7" w:rsidRDefault="00C07044" w:rsidP="00C070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13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Материал бумага или специальная полиграфическая печать</w:t>
            </w:r>
          </w:p>
        </w:tc>
        <w:tc>
          <w:tcPr>
            <w:tcW w:w="918" w:type="dxa"/>
            <w:vAlign w:val="center"/>
            <w:hideMark/>
          </w:tcPr>
          <w:p w14:paraId="59351979" w14:textId="77777777" w:rsidR="00C07044" w:rsidRPr="004813E7" w:rsidRDefault="00C07044" w:rsidP="00C07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13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202" w:type="dxa"/>
            <w:vAlign w:val="center"/>
            <w:hideMark/>
          </w:tcPr>
          <w:p w14:paraId="651F1AD6" w14:textId="3B88AEA5" w:rsidR="00C07044" w:rsidRPr="004813E7" w:rsidRDefault="00C07044" w:rsidP="00C07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</w:tr>
      <w:tr w:rsidR="00C07044" w:rsidRPr="004813E7" w14:paraId="50B30089" w14:textId="77777777" w:rsidTr="00C13E9D">
        <w:trPr>
          <w:trHeight w:val="323"/>
        </w:trPr>
        <w:tc>
          <w:tcPr>
            <w:tcW w:w="567" w:type="dxa"/>
            <w:vAlign w:val="center"/>
            <w:hideMark/>
          </w:tcPr>
          <w:p w14:paraId="67AEC664" w14:textId="77777777" w:rsidR="00C07044" w:rsidRPr="004813E7" w:rsidRDefault="00C07044" w:rsidP="00C07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13E7">
              <w:rPr>
                <w:rFonts w:ascii="Times New Roman" w:eastAsia="Times New Roman" w:hAnsi="Times New Roman" w:cs="Times New Roman"/>
                <w:lang w:eastAsia="ru-RU"/>
              </w:rPr>
              <w:t>22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14:paraId="36FDEAD5" w14:textId="1D9D602C" w:rsidR="00C07044" w:rsidRPr="004813E7" w:rsidRDefault="00C07044" w:rsidP="00C070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13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Автоматический тонометр</w:t>
            </w:r>
          </w:p>
        </w:tc>
        <w:tc>
          <w:tcPr>
            <w:tcW w:w="4395" w:type="dxa"/>
            <w:shd w:val="clear" w:color="000000" w:fill="FFFFFF"/>
            <w:vAlign w:val="center"/>
            <w:hideMark/>
          </w:tcPr>
          <w:p w14:paraId="4626B490" w14:textId="397F2BE9" w:rsidR="00C07044" w:rsidRPr="004813E7" w:rsidRDefault="00C07044" w:rsidP="00C070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13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Манжета стандартного размера (22-32 см), электронный дисплей, питание от батареек и сети</w:t>
            </w:r>
          </w:p>
        </w:tc>
        <w:tc>
          <w:tcPr>
            <w:tcW w:w="918" w:type="dxa"/>
            <w:vAlign w:val="center"/>
            <w:hideMark/>
          </w:tcPr>
          <w:p w14:paraId="03A65112" w14:textId="77777777" w:rsidR="00C07044" w:rsidRPr="004813E7" w:rsidRDefault="00C07044" w:rsidP="00C07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13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202" w:type="dxa"/>
            <w:vAlign w:val="center"/>
            <w:hideMark/>
          </w:tcPr>
          <w:p w14:paraId="1E80DD35" w14:textId="0421F291" w:rsidR="00C07044" w:rsidRPr="004813E7" w:rsidRDefault="00C07044" w:rsidP="00C07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</w:tr>
      <w:tr w:rsidR="00C07044" w:rsidRPr="004813E7" w14:paraId="1C253EA6" w14:textId="77777777" w:rsidTr="00C13E9D">
        <w:trPr>
          <w:trHeight w:val="323"/>
        </w:trPr>
        <w:tc>
          <w:tcPr>
            <w:tcW w:w="567" w:type="dxa"/>
            <w:vAlign w:val="center"/>
            <w:hideMark/>
          </w:tcPr>
          <w:p w14:paraId="7E287024" w14:textId="77777777" w:rsidR="00C07044" w:rsidRPr="004813E7" w:rsidRDefault="00C07044" w:rsidP="00C07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13E7">
              <w:rPr>
                <w:rFonts w:ascii="Times New Roman" w:eastAsia="Times New Roman" w:hAnsi="Times New Roman" w:cs="Times New Roman"/>
                <w:lang w:eastAsia="ru-RU"/>
              </w:rPr>
              <w:t>23</w:t>
            </w:r>
          </w:p>
        </w:tc>
        <w:tc>
          <w:tcPr>
            <w:tcW w:w="2268" w:type="dxa"/>
            <w:shd w:val="clear" w:color="FFFFFF" w:fill="FFFFFF"/>
            <w:vAlign w:val="center"/>
            <w:hideMark/>
          </w:tcPr>
          <w:p w14:paraId="70631640" w14:textId="77777777" w:rsidR="00C07044" w:rsidRPr="004813E7" w:rsidRDefault="00C07044" w:rsidP="00C070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13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Динамометр</w:t>
            </w:r>
          </w:p>
        </w:tc>
        <w:tc>
          <w:tcPr>
            <w:tcW w:w="4395" w:type="dxa"/>
            <w:shd w:val="clear" w:color="FFFFFF" w:fill="FFFFFF"/>
            <w:vAlign w:val="center"/>
            <w:hideMark/>
          </w:tcPr>
          <w:p w14:paraId="24599B26" w14:textId="77777777" w:rsidR="00C07044" w:rsidRPr="004813E7" w:rsidRDefault="00C07044" w:rsidP="00C070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13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Кистевой</w:t>
            </w:r>
          </w:p>
        </w:tc>
        <w:tc>
          <w:tcPr>
            <w:tcW w:w="918" w:type="dxa"/>
            <w:vAlign w:val="center"/>
            <w:hideMark/>
          </w:tcPr>
          <w:p w14:paraId="05F7D884" w14:textId="77777777" w:rsidR="00C07044" w:rsidRPr="004813E7" w:rsidRDefault="00C07044" w:rsidP="00C07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13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202" w:type="dxa"/>
            <w:vAlign w:val="center"/>
            <w:hideMark/>
          </w:tcPr>
          <w:p w14:paraId="103A002B" w14:textId="6D59976F" w:rsidR="00C07044" w:rsidRPr="004813E7" w:rsidRDefault="00C07044" w:rsidP="00C07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</w:tr>
      <w:tr w:rsidR="00C07044" w:rsidRPr="004813E7" w14:paraId="28D0463D" w14:textId="77777777" w:rsidTr="00C13E9D">
        <w:trPr>
          <w:trHeight w:val="323"/>
        </w:trPr>
        <w:tc>
          <w:tcPr>
            <w:tcW w:w="567" w:type="dxa"/>
            <w:vAlign w:val="center"/>
            <w:hideMark/>
          </w:tcPr>
          <w:p w14:paraId="5BE135A7" w14:textId="77777777" w:rsidR="00C07044" w:rsidRPr="004813E7" w:rsidRDefault="00C07044" w:rsidP="00C07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13E7">
              <w:rPr>
                <w:rFonts w:ascii="Times New Roman" w:eastAsia="Times New Roman" w:hAnsi="Times New Roman" w:cs="Times New Roman"/>
                <w:lang w:eastAsia="ru-RU"/>
              </w:rPr>
              <w:t>24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14:paraId="69D42F37" w14:textId="77777777" w:rsidR="00C07044" w:rsidRPr="004813E7" w:rsidRDefault="00C07044" w:rsidP="00C070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13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Спирометр</w:t>
            </w:r>
          </w:p>
        </w:tc>
        <w:tc>
          <w:tcPr>
            <w:tcW w:w="4395" w:type="dxa"/>
            <w:vAlign w:val="center"/>
            <w:hideMark/>
          </w:tcPr>
          <w:p w14:paraId="0C24523C" w14:textId="5EC45EC3" w:rsidR="00C07044" w:rsidRPr="004813E7" w:rsidRDefault="00C07044" w:rsidP="00C070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813E7">
              <w:rPr>
                <w:rFonts w:ascii="Times New Roman" w:eastAsia="Times New Roman" w:hAnsi="Times New Roman" w:cs="Times New Roman"/>
                <w:lang w:eastAsia="ru-RU"/>
              </w:rPr>
              <w:t>Аппарат спирометр ССП (сухой портативный) с насадками (не менее 6 в комплекте) предназначен для измерения объема выдыхаемого воздуха с целью определения жизненной емкости легких</w:t>
            </w:r>
          </w:p>
        </w:tc>
        <w:tc>
          <w:tcPr>
            <w:tcW w:w="918" w:type="dxa"/>
            <w:vAlign w:val="center"/>
            <w:hideMark/>
          </w:tcPr>
          <w:p w14:paraId="3332C83F" w14:textId="77777777" w:rsidR="00C07044" w:rsidRPr="004813E7" w:rsidRDefault="00C07044" w:rsidP="00C07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13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202" w:type="dxa"/>
            <w:vAlign w:val="center"/>
            <w:hideMark/>
          </w:tcPr>
          <w:p w14:paraId="3E38EC5B" w14:textId="03591AA7" w:rsidR="00C07044" w:rsidRPr="004813E7" w:rsidRDefault="00C07044" w:rsidP="00C07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</w:tr>
      <w:tr w:rsidR="00EE4DBA" w:rsidRPr="004813E7" w14:paraId="6E7A0EA8" w14:textId="77777777" w:rsidTr="00C13E9D">
        <w:trPr>
          <w:trHeight w:val="323"/>
        </w:trPr>
        <w:tc>
          <w:tcPr>
            <w:tcW w:w="567" w:type="dxa"/>
            <w:vAlign w:val="center"/>
            <w:hideMark/>
          </w:tcPr>
          <w:p w14:paraId="59234A35" w14:textId="77777777" w:rsidR="00EE4DBA" w:rsidRPr="004813E7" w:rsidRDefault="00EE4DBA" w:rsidP="00C07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13E7">
              <w:rPr>
                <w:rFonts w:ascii="Times New Roman" w:eastAsia="Times New Roman" w:hAnsi="Times New Roman" w:cs="Times New Roman"/>
                <w:lang w:eastAsia="ru-RU"/>
              </w:rPr>
              <w:t>25</w:t>
            </w:r>
          </w:p>
        </w:tc>
        <w:tc>
          <w:tcPr>
            <w:tcW w:w="2268" w:type="dxa"/>
            <w:shd w:val="clear" w:color="FFFFFF" w:fill="FFFFFF"/>
            <w:vAlign w:val="center"/>
            <w:hideMark/>
          </w:tcPr>
          <w:p w14:paraId="39E2A800" w14:textId="77777777" w:rsidR="00EE4DBA" w:rsidRPr="004813E7" w:rsidRDefault="00EE4DBA" w:rsidP="00C070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13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Антибактериальные салфетки, упаковка 50 шт.</w:t>
            </w:r>
          </w:p>
        </w:tc>
        <w:tc>
          <w:tcPr>
            <w:tcW w:w="4395" w:type="dxa"/>
            <w:shd w:val="clear" w:color="FFFFFF" w:fill="FFFFFF"/>
            <w:vAlign w:val="center"/>
            <w:hideMark/>
          </w:tcPr>
          <w:p w14:paraId="4753CC2F" w14:textId="77777777" w:rsidR="00EE4DBA" w:rsidRPr="004813E7" w:rsidRDefault="00EE4DBA" w:rsidP="00C070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13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одноразовые влажные салфетки с антибактериальными и противовирусными свойствами</w:t>
            </w:r>
          </w:p>
        </w:tc>
        <w:tc>
          <w:tcPr>
            <w:tcW w:w="918" w:type="dxa"/>
            <w:vAlign w:val="center"/>
            <w:hideMark/>
          </w:tcPr>
          <w:p w14:paraId="79580F47" w14:textId="77777777" w:rsidR="00EE4DBA" w:rsidRPr="004813E7" w:rsidRDefault="00EE4DBA" w:rsidP="00C07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13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202" w:type="dxa"/>
            <w:vAlign w:val="center"/>
            <w:hideMark/>
          </w:tcPr>
          <w:p w14:paraId="424F1233" w14:textId="39CC0CC2" w:rsidR="00EE4DBA" w:rsidRPr="004813E7" w:rsidRDefault="00C07044" w:rsidP="00C07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="00EE4DBA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</w:tr>
      <w:tr w:rsidR="00C07044" w:rsidRPr="004813E7" w14:paraId="0817829F" w14:textId="77777777" w:rsidTr="00C13E9D">
        <w:trPr>
          <w:trHeight w:val="323"/>
        </w:trPr>
        <w:tc>
          <w:tcPr>
            <w:tcW w:w="567" w:type="dxa"/>
            <w:vAlign w:val="center"/>
            <w:hideMark/>
          </w:tcPr>
          <w:p w14:paraId="5B9144F5" w14:textId="77777777" w:rsidR="00C07044" w:rsidRPr="004813E7" w:rsidRDefault="00C07044" w:rsidP="00C07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13E7">
              <w:rPr>
                <w:rFonts w:ascii="Times New Roman" w:eastAsia="Times New Roman" w:hAnsi="Times New Roman" w:cs="Times New Roman"/>
                <w:lang w:eastAsia="ru-RU"/>
              </w:rPr>
              <w:t>26</w:t>
            </w:r>
          </w:p>
        </w:tc>
        <w:tc>
          <w:tcPr>
            <w:tcW w:w="2268" w:type="dxa"/>
            <w:shd w:val="clear" w:color="FFFFFF" w:fill="FFFFFF"/>
            <w:vAlign w:val="center"/>
            <w:hideMark/>
          </w:tcPr>
          <w:p w14:paraId="6F0F43A4" w14:textId="77777777" w:rsidR="00C07044" w:rsidRPr="004813E7" w:rsidRDefault="00C07044" w:rsidP="00C070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13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Евроконверт</w:t>
            </w:r>
          </w:p>
        </w:tc>
        <w:tc>
          <w:tcPr>
            <w:tcW w:w="4395" w:type="dxa"/>
            <w:shd w:val="clear" w:color="FFFFFF" w:fill="FFFFFF"/>
            <w:vAlign w:val="center"/>
            <w:hideMark/>
          </w:tcPr>
          <w:p w14:paraId="37A2E636" w14:textId="77777777" w:rsidR="00C07044" w:rsidRPr="004813E7" w:rsidRDefault="00C07044" w:rsidP="00C070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13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Конверт европейского стандарта Е65. Размер 220*110 мм</w:t>
            </w:r>
          </w:p>
        </w:tc>
        <w:tc>
          <w:tcPr>
            <w:tcW w:w="918" w:type="dxa"/>
            <w:vAlign w:val="center"/>
            <w:hideMark/>
          </w:tcPr>
          <w:p w14:paraId="188B1052" w14:textId="77777777" w:rsidR="00C07044" w:rsidRPr="004813E7" w:rsidRDefault="00C07044" w:rsidP="00C07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13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202" w:type="dxa"/>
            <w:vAlign w:val="center"/>
            <w:hideMark/>
          </w:tcPr>
          <w:p w14:paraId="29FDC912" w14:textId="13ABA4C9" w:rsidR="00C07044" w:rsidRPr="004813E7" w:rsidRDefault="00C07044" w:rsidP="00C07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</w:tr>
      <w:tr w:rsidR="00C07044" w:rsidRPr="004813E7" w14:paraId="402BF783" w14:textId="77777777" w:rsidTr="00C13E9D">
        <w:trPr>
          <w:trHeight w:val="323"/>
        </w:trPr>
        <w:tc>
          <w:tcPr>
            <w:tcW w:w="567" w:type="dxa"/>
            <w:vAlign w:val="center"/>
            <w:hideMark/>
          </w:tcPr>
          <w:p w14:paraId="08FAC164" w14:textId="77777777" w:rsidR="00C07044" w:rsidRPr="004813E7" w:rsidRDefault="00C07044" w:rsidP="00C07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13E7">
              <w:rPr>
                <w:rFonts w:ascii="Times New Roman" w:eastAsia="Times New Roman" w:hAnsi="Times New Roman" w:cs="Times New Roman"/>
                <w:lang w:eastAsia="ru-RU"/>
              </w:rPr>
              <w:t>27</w:t>
            </w:r>
          </w:p>
        </w:tc>
        <w:tc>
          <w:tcPr>
            <w:tcW w:w="2268" w:type="dxa"/>
            <w:shd w:val="clear" w:color="FFFFFF" w:fill="FFFFFF"/>
            <w:vAlign w:val="center"/>
            <w:hideMark/>
          </w:tcPr>
          <w:p w14:paraId="16D9D294" w14:textId="77777777" w:rsidR="00C07044" w:rsidRPr="004813E7" w:rsidRDefault="00C07044" w:rsidP="00C070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13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Маска одноразовая</w:t>
            </w:r>
          </w:p>
        </w:tc>
        <w:tc>
          <w:tcPr>
            <w:tcW w:w="4395" w:type="dxa"/>
            <w:shd w:val="clear" w:color="FFFFFF" w:fill="FFFFFF"/>
            <w:vAlign w:val="center"/>
            <w:hideMark/>
          </w:tcPr>
          <w:p w14:paraId="3D70228D" w14:textId="77777777" w:rsidR="00C07044" w:rsidRPr="004813E7" w:rsidRDefault="00C07044" w:rsidP="00C070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13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Критически важные характеристики позиции отсутствуют</w:t>
            </w:r>
          </w:p>
        </w:tc>
        <w:tc>
          <w:tcPr>
            <w:tcW w:w="918" w:type="dxa"/>
            <w:vAlign w:val="center"/>
            <w:hideMark/>
          </w:tcPr>
          <w:p w14:paraId="642D4B3C" w14:textId="32BB6AAB" w:rsidR="00C07044" w:rsidRPr="004813E7" w:rsidRDefault="00C07044" w:rsidP="00C07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813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Кол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  <w:r w:rsidRPr="004813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 на усмотрение конкурсанта или с учетом санитарно-эпидемиологических требований</w:t>
            </w:r>
          </w:p>
        </w:tc>
        <w:tc>
          <w:tcPr>
            <w:tcW w:w="1202" w:type="dxa"/>
            <w:vAlign w:val="center"/>
            <w:hideMark/>
          </w:tcPr>
          <w:p w14:paraId="38AC2C4A" w14:textId="5EB9D961" w:rsidR="00C07044" w:rsidRPr="004813E7" w:rsidRDefault="00C07044" w:rsidP="00C07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</w:tr>
      <w:tr w:rsidR="00C07044" w:rsidRPr="004813E7" w14:paraId="6889CBE0" w14:textId="77777777" w:rsidTr="00C13E9D">
        <w:trPr>
          <w:trHeight w:val="323"/>
        </w:trPr>
        <w:tc>
          <w:tcPr>
            <w:tcW w:w="567" w:type="dxa"/>
            <w:shd w:val="clear" w:color="000000" w:fill="FFFFFF"/>
            <w:vAlign w:val="center"/>
            <w:hideMark/>
          </w:tcPr>
          <w:p w14:paraId="71C33441" w14:textId="77777777" w:rsidR="00C07044" w:rsidRPr="004813E7" w:rsidRDefault="00C07044" w:rsidP="00C07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13E7">
              <w:rPr>
                <w:rFonts w:ascii="Times New Roman" w:eastAsia="Times New Roman" w:hAnsi="Times New Roman" w:cs="Times New Roman"/>
                <w:lang w:eastAsia="ru-RU"/>
              </w:rPr>
              <w:t>28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14:paraId="68B88F62" w14:textId="77777777" w:rsidR="00C07044" w:rsidRPr="004813E7" w:rsidRDefault="00C07044" w:rsidP="00C070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813E7">
              <w:rPr>
                <w:rFonts w:ascii="Times New Roman" w:eastAsia="Times New Roman" w:hAnsi="Times New Roman" w:cs="Times New Roman"/>
                <w:lang w:eastAsia="ru-RU"/>
              </w:rPr>
              <w:t>Контейнер для хранения материалов</w:t>
            </w:r>
          </w:p>
        </w:tc>
        <w:tc>
          <w:tcPr>
            <w:tcW w:w="4395" w:type="dxa"/>
            <w:shd w:val="clear" w:color="000000" w:fill="FFFFFF"/>
            <w:vAlign w:val="center"/>
            <w:hideMark/>
          </w:tcPr>
          <w:p w14:paraId="0B61807E" w14:textId="77777777" w:rsidR="00C07044" w:rsidRPr="004813E7" w:rsidRDefault="00C07044" w:rsidP="00C070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13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Размер 30 см * 27 см * 15 см</w:t>
            </w:r>
          </w:p>
        </w:tc>
        <w:tc>
          <w:tcPr>
            <w:tcW w:w="918" w:type="dxa"/>
            <w:vAlign w:val="center"/>
            <w:hideMark/>
          </w:tcPr>
          <w:p w14:paraId="0E6804B2" w14:textId="77777777" w:rsidR="00C07044" w:rsidRPr="004813E7" w:rsidRDefault="00C07044" w:rsidP="00C07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13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202" w:type="dxa"/>
            <w:vAlign w:val="center"/>
            <w:hideMark/>
          </w:tcPr>
          <w:p w14:paraId="4788DCC2" w14:textId="0344ECE1" w:rsidR="00C07044" w:rsidRPr="004813E7" w:rsidRDefault="00C07044" w:rsidP="00C07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</w:tr>
      <w:tr w:rsidR="00F40E70" w:rsidRPr="004813E7" w14:paraId="7404FC02" w14:textId="77777777" w:rsidTr="00425844">
        <w:trPr>
          <w:trHeight w:val="3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221F3C" w14:textId="56D5BEF4" w:rsidR="00F40E70" w:rsidRPr="004813E7" w:rsidRDefault="00F40E70" w:rsidP="00F40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29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1517A3" w14:textId="610B8382" w:rsidR="00F40E70" w:rsidRPr="004813E7" w:rsidRDefault="00F40E70" w:rsidP="00F40E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Атрибуты для модуля А задание 1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38B610" w14:textId="11C10F83" w:rsidR="00F40E70" w:rsidRPr="004813E7" w:rsidRDefault="00F40E70" w:rsidP="00F40E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 усмотрению конкурсанта. Допускается при согласовании аккредитованных экспертов РЧ</w:t>
            </w:r>
          </w:p>
        </w:tc>
        <w:tc>
          <w:tcPr>
            <w:tcW w:w="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AD423B" w14:textId="367CBCAD" w:rsidR="00F40E70" w:rsidRPr="004813E7" w:rsidRDefault="00F40E70" w:rsidP="00F40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D290AC" w14:textId="6A5F1981" w:rsidR="00F40E70" w:rsidRDefault="00F40E70" w:rsidP="00F40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Шт./пар</w:t>
            </w:r>
          </w:p>
        </w:tc>
      </w:tr>
    </w:tbl>
    <w:p w14:paraId="5B39A977" w14:textId="3DA9261F" w:rsidR="00E15F2A" w:rsidRDefault="00A11569" w:rsidP="00C13E9D">
      <w:pPr>
        <w:pStyle w:val="-2"/>
        <w:spacing w:before="0" w:after="0"/>
        <w:ind w:firstLine="709"/>
        <w:jc w:val="both"/>
        <w:rPr>
          <w:rFonts w:ascii="Times New Roman" w:hAnsi="Times New Roman"/>
        </w:rPr>
      </w:pPr>
      <w:bookmarkStart w:id="20" w:name="_Toc210812420"/>
      <w:r w:rsidRPr="00A4187F">
        <w:rPr>
          <w:rFonts w:ascii="Times New Roman" w:hAnsi="Times New Roman"/>
        </w:rPr>
        <w:lastRenderedPageBreak/>
        <w:t>2</w:t>
      </w:r>
      <w:r w:rsidR="00FB022D" w:rsidRPr="00A4187F">
        <w:rPr>
          <w:rFonts w:ascii="Times New Roman" w:hAnsi="Times New Roman"/>
        </w:rPr>
        <w:t>.2.</w:t>
      </w:r>
      <w:r w:rsidR="00B33456">
        <w:rPr>
          <w:rFonts w:ascii="Times New Roman" w:hAnsi="Times New Roman"/>
        </w:rPr>
        <w:t xml:space="preserve"> </w:t>
      </w:r>
      <w:r w:rsidR="00E15F2A" w:rsidRPr="00A4187F">
        <w:rPr>
          <w:rFonts w:ascii="Times New Roman" w:hAnsi="Times New Roman"/>
        </w:rPr>
        <w:t>Материалы, оборудование и инструменты,</w:t>
      </w:r>
      <w:r w:rsidR="00C07044">
        <w:rPr>
          <w:rFonts w:ascii="Times New Roman" w:hAnsi="Times New Roman"/>
        </w:rPr>
        <w:t xml:space="preserve"> </w:t>
      </w:r>
      <w:r w:rsidR="00E15F2A" w:rsidRPr="00A4187F">
        <w:rPr>
          <w:rFonts w:ascii="Times New Roman" w:hAnsi="Times New Roman"/>
        </w:rPr>
        <w:t>запрещенные на площадке</w:t>
      </w:r>
      <w:bookmarkEnd w:id="19"/>
      <w:bookmarkEnd w:id="20"/>
    </w:p>
    <w:p w14:paraId="7216A982" w14:textId="77777777" w:rsidR="00424317" w:rsidRPr="00942871" w:rsidRDefault="00424317" w:rsidP="00424317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942871">
        <w:rPr>
          <w:rFonts w:ascii="Times New Roman" w:eastAsia="Times New Roman" w:hAnsi="Times New Roman"/>
          <w:sz w:val="28"/>
          <w:szCs w:val="28"/>
        </w:rPr>
        <w:t xml:space="preserve">Любые материалы и оборудование, имеющиеся при себе у </w:t>
      </w:r>
      <w:r>
        <w:rPr>
          <w:rFonts w:ascii="Times New Roman" w:eastAsia="Times New Roman" w:hAnsi="Times New Roman"/>
          <w:sz w:val="28"/>
          <w:szCs w:val="28"/>
        </w:rPr>
        <w:t>конкурсанто</w:t>
      </w:r>
      <w:r w:rsidRPr="00942871">
        <w:rPr>
          <w:rFonts w:ascii="Times New Roman" w:eastAsia="Times New Roman" w:hAnsi="Times New Roman"/>
          <w:sz w:val="28"/>
          <w:szCs w:val="28"/>
        </w:rPr>
        <w:t>в, необходим</w:t>
      </w:r>
      <w:r>
        <w:rPr>
          <w:rFonts w:ascii="Times New Roman" w:eastAsia="Times New Roman" w:hAnsi="Times New Roman"/>
          <w:sz w:val="28"/>
          <w:szCs w:val="28"/>
        </w:rPr>
        <w:t>о предъявить Экспертам в «День К</w:t>
      </w:r>
      <w:r w:rsidRPr="00942871">
        <w:rPr>
          <w:rFonts w:ascii="Times New Roman" w:eastAsia="Times New Roman" w:hAnsi="Times New Roman"/>
          <w:sz w:val="28"/>
          <w:szCs w:val="28"/>
        </w:rPr>
        <w:t>онкурсантов».</w:t>
      </w:r>
    </w:p>
    <w:p w14:paraId="6A71D257" w14:textId="77777777" w:rsidR="00424317" w:rsidRPr="00942871" w:rsidRDefault="00424317" w:rsidP="00424317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Главный эксперт</w:t>
      </w:r>
      <w:r w:rsidRPr="00942871">
        <w:rPr>
          <w:rFonts w:ascii="Times New Roman" w:eastAsia="Times New Roman" w:hAnsi="Times New Roman"/>
          <w:sz w:val="28"/>
          <w:szCs w:val="28"/>
        </w:rPr>
        <w:t xml:space="preserve"> имеет право запретить использование любых предметов, которые будут соч</w:t>
      </w:r>
      <w:r>
        <w:rPr>
          <w:rFonts w:ascii="Times New Roman" w:eastAsia="Times New Roman" w:hAnsi="Times New Roman"/>
          <w:sz w:val="28"/>
          <w:szCs w:val="28"/>
        </w:rPr>
        <w:t>тены потенциально опасными для волонтеров</w:t>
      </w:r>
      <w:r w:rsidRPr="00942871">
        <w:rPr>
          <w:rFonts w:ascii="Times New Roman" w:eastAsia="Times New Roman" w:hAnsi="Times New Roman"/>
          <w:sz w:val="28"/>
          <w:szCs w:val="28"/>
        </w:rPr>
        <w:t xml:space="preserve"> и </w:t>
      </w:r>
      <w:r>
        <w:rPr>
          <w:rFonts w:ascii="Times New Roman" w:eastAsia="Times New Roman" w:hAnsi="Times New Roman"/>
          <w:sz w:val="28"/>
          <w:szCs w:val="28"/>
        </w:rPr>
        <w:t>конкурсант</w:t>
      </w:r>
      <w:r w:rsidRPr="00942871">
        <w:rPr>
          <w:rFonts w:ascii="Times New Roman" w:eastAsia="Times New Roman" w:hAnsi="Times New Roman"/>
          <w:sz w:val="28"/>
          <w:szCs w:val="28"/>
        </w:rPr>
        <w:t xml:space="preserve">ов, или же дающими </w:t>
      </w:r>
      <w:r>
        <w:rPr>
          <w:rFonts w:ascii="Times New Roman" w:eastAsia="Times New Roman" w:hAnsi="Times New Roman"/>
          <w:sz w:val="28"/>
          <w:szCs w:val="28"/>
        </w:rPr>
        <w:t>конкурсант</w:t>
      </w:r>
      <w:r w:rsidRPr="00942871">
        <w:rPr>
          <w:rFonts w:ascii="Times New Roman" w:eastAsia="Times New Roman" w:hAnsi="Times New Roman"/>
          <w:sz w:val="28"/>
          <w:szCs w:val="28"/>
        </w:rPr>
        <w:t>у несправедливое преимущество.</w:t>
      </w:r>
    </w:p>
    <w:p w14:paraId="2B9F4606" w14:textId="77777777" w:rsidR="00424317" w:rsidRPr="00942871" w:rsidRDefault="00424317" w:rsidP="00424317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942871">
        <w:rPr>
          <w:rFonts w:ascii="Times New Roman" w:eastAsia="Times New Roman" w:hAnsi="Times New Roman"/>
          <w:sz w:val="28"/>
          <w:szCs w:val="28"/>
        </w:rPr>
        <w:t>Пользоваться смартфонами/телефонами, электронными и смарт-часами, иными персональными механическими и электронными устройствами (далее - Гаджеты)</w:t>
      </w:r>
      <w:r>
        <w:rPr>
          <w:rFonts w:ascii="Times New Roman" w:eastAsia="Times New Roman" w:hAnsi="Times New Roman"/>
          <w:sz w:val="28"/>
          <w:szCs w:val="28"/>
        </w:rPr>
        <w:t xml:space="preserve"> с функцией передачи информации</w:t>
      </w:r>
      <w:r w:rsidRPr="00942871">
        <w:rPr>
          <w:rFonts w:ascii="Times New Roman" w:eastAsia="Times New Roman" w:hAnsi="Times New Roman"/>
          <w:sz w:val="28"/>
          <w:szCs w:val="28"/>
        </w:rPr>
        <w:t xml:space="preserve"> запрещено на протяжении всего конкурса. Гаджеты </w:t>
      </w:r>
      <w:r>
        <w:rPr>
          <w:rFonts w:ascii="Times New Roman" w:eastAsia="Times New Roman" w:hAnsi="Times New Roman"/>
          <w:sz w:val="28"/>
          <w:szCs w:val="28"/>
        </w:rPr>
        <w:t>конкурсант</w:t>
      </w:r>
      <w:r w:rsidRPr="00942871">
        <w:rPr>
          <w:rFonts w:ascii="Times New Roman" w:eastAsia="Times New Roman" w:hAnsi="Times New Roman"/>
          <w:sz w:val="28"/>
          <w:szCs w:val="28"/>
        </w:rPr>
        <w:t xml:space="preserve">ов и экспертов каждое утро передаются на хранение Главному эксперту, и выдаются во время обеденного перерыва, если задание завершено и возвращаются в конце соревновательного дня. В особых случаях разрешены звонки в присутствии Главного эксперта. </w:t>
      </w:r>
    </w:p>
    <w:p w14:paraId="184E15AB" w14:textId="77777777" w:rsidR="00424317" w:rsidRDefault="00424317" w:rsidP="00424317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942871">
        <w:rPr>
          <w:rFonts w:ascii="Times New Roman" w:eastAsia="Times New Roman" w:hAnsi="Times New Roman"/>
          <w:sz w:val="28"/>
          <w:szCs w:val="28"/>
        </w:rPr>
        <w:t>Если инструмент не указан в списке р</w:t>
      </w:r>
      <w:r>
        <w:rPr>
          <w:rFonts w:ascii="Times New Roman" w:eastAsia="Times New Roman" w:hAnsi="Times New Roman"/>
          <w:sz w:val="28"/>
          <w:szCs w:val="28"/>
        </w:rPr>
        <w:t>азрешенных, конкурсант в «День К</w:t>
      </w:r>
      <w:r w:rsidRPr="00942871">
        <w:rPr>
          <w:rFonts w:ascii="Times New Roman" w:eastAsia="Times New Roman" w:hAnsi="Times New Roman"/>
          <w:sz w:val="28"/>
          <w:szCs w:val="28"/>
        </w:rPr>
        <w:t xml:space="preserve">онкурсантов» обязан обратиться к экспертам площадки и Главному эксперту и согласовать применение инструмента. Решение по использованию таких инструментов принимается путем голосования экспертов чемпионата простым большинством голосов. </w:t>
      </w:r>
    </w:p>
    <w:p w14:paraId="49FD008E" w14:textId="77777777" w:rsidR="00465470" w:rsidRPr="00B33456" w:rsidRDefault="00465470" w:rsidP="00465470">
      <w:pPr>
        <w:pStyle w:val="-1"/>
        <w:spacing w:before="0" w:after="0"/>
        <w:jc w:val="center"/>
        <w:rPr>
          <w:rFonts w:ascii="Times New Roman" w:hAnsi="Times New Roman"/>
          <w:color w:val="auto"/>
          <w:sz w:val="28"/>
          <w:szCs w:val="28"/>
        </w:rPr>
      </w:pPr>
    </w:p>
    <w:p w14:paraId="0A0B2BEB" w14:textId="77777777" w:rsidR="00B37579" w:rsidRPr="00D83E4E" w:rsidRDefault="00A11569" w:rsidP="00465470">
      <w:pPr>
        <w:pStyle w:val="-1"/>
        <w:spacing w:before="0" w:after="0"/>
        <w:jc w:val="center"/>
        <w:rPr>
          <w:rFonts w:ascii="Times New Roman" w:hAnsi="Times New Roman"/>
          <w:color w:val="auto"/>
          <w:sz w:val="28"/>
          <w:szCs w:val="28"/>
        </w:rPr>
      </w:pPr>
      <w:bookmarkStart w:id="21" w:name="_Toc210812421"/>
      <w:r w:rsidRPr="00D83E4E">
        <w:rPr>
          <w:rFonts w:ascii="Times New Roman" w:hAnsi="Times New Roman"/>
          <w:color w:val="auto"/>
          <w:sz w:val="28"/>
          <w:szCs w:val="28"/>
        </w:rPr>
        <w:t>3</w:t>
      </w:r>
      <w:r w:rsidR="00E75567" w:rsidRPr="00D83E4E">
        <w:rPr>
          <w:rFonts w:ascii="Times New Roman" w:hAnsi="Times New Roman"/>
          <w:color w:val="auto"/>
          <w:sz w:val="28"/>
          <w:szCs w:val="28"/>
        </w:rPr>
        <w:t xml:space="preserve">. </w:t>
      </w:r>
      <w:r w:rsidR="00B37579" w:rsidRPr="00D83E4E">
        <w:rPr>
          <w:rFonts w:ascii="Times New Roman" w:hAnsi="Times New Roman"/>
          <w:color w:val="auto"/>
          <w:sz w:val="28"/>
          <w:szCs w:val="28"/>
        </w:rPr>
        <w:t>Приложения</w:t>
      </w:r>
      <w:bookmarkEnd w:id="21"/>
    </w:p>
    <w:p w14:paraId="69A09229" w14:textId="77777777" w:rsidR="00945E13" w:rsidRPr="00465470" w:rsidRDefault="00A11569" w:rsidP="0046547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B37579">
        <w:rPr>
          <w:rFonts w:ascii="Times New Roman" w:hAnsi="Times New Roman" w:cs="Times New Roman"/>
          <w:sz w:val="28"/>
          <w:szCs w:val="28"/>
        </w:rPr>
        <w:t>1</w:t>
      </w:r>
      <w:r w:rsidR="00D96994">
        <w:rPr>
          <w:rFonts w:ascii="Times New Roman" w:hAnsi="Times New Roman" w:cs="Times New Roman"/>
          <w:sz w:val="28"/>
          <w:szCs w:val="28"/>
        </w:rPr>
        <w:t>.</w:t>
      </w:r>
      <w:r w:rsidR="00465470" w:rsidRPr="00465470">
        <w:rPr>
          <w:rFonts w:ascii="Times New Roman" w:hAnsi="Times New Roman" w:cs="Times New Roman"/>
          <w:sz w:val="28"/>
          <w:szCs w:val="28"/>
        </w:rPr>
        <w:t xml:space="preserve"> </w:t>
      </w:r>
      <w:r w:rsidR="00945E13">
        <w:rPr>
          <w:rFonts w:ascii="Times New Roman" w:hAnsi="Times New Roman" w:cs="Times New Roman"/>
          <w:sz w:val="28"/>
          <w:szCs w:val="28"/>
        </w:rPr>
        <w:t>Инструкция по заполнению матрицы конкурсн</w:t>
      </w:r>
      <w:r w:rsidR="005B05D5">
        <w:rPr>
          <w:rFonts w:ascii="Times New Roman" w:hAnsi="Times New Roman" w:cs="Times New Roman"/>
          <w:sz w:val="28"/>
          <w:szCs w:val="28"/>
        </w:rPr>
        <w:t>ого</w:t>
      </w:r>
      <w:r w:rsidR="00945E13">
        <w:rPr>
          <w:rFonts w:ascii="Times New Roman" w:hAnsi="Times New Roman" w:cs="Times New Roman"/>
          <w:sz w:val="28"/>
          <w:szCs w:val="28"/>
        </w:rPr>
        <w:t xml:space="preserve"> задани</w:t>
      </w:r>
      <w:r w:rsidR="005B05D5">
        <w:rPr>
          <w:rFonts w:ascii="Times New Roman" w:hAnsi="Times New Roman" w:cs="Times New Roman"/>
          <w:sz w:val="28"/>
          <w:szCs w:val="28"/>
        </w:rPr>
        <w:t>я</w:t>
      </w:r>
    </w:p>
    <w:p w14:paraId="50142D26" w14:textId="77777777" w:rsidR="00B37579" w:rsidRPr="00465470" w:rsidRDefault="00945E13" w:rsidP="0046547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2</w:t>
      </w:r>
      <w:r w:rsidR="00D96994">
        <w:rPr>
          <w:rFonts w:ascii="Times New Roman" w:hAnsi="Times New Roman" w:cs="Times New Roman"/>
          <w:sz w:val="28"/>
          <w:szCs w:val="28"/>
        </w:rPr>
        <w:t>.</w:t>
      </w:r>
      <w:r w:rsidR="00465470" w:rsidRPr="00465470">
        <w:rPr>
          <w:rFonts w:ascii="Times New Roman" w:hAnsi="Times New Roman" w:cs="Times New Roman"/>
          <w:sz w:val="28"/>
          <w:szCs w:val="28"/>
        </w:rPr>
        <w:t xml:space="preserve"> </w:t>
      </w:r>
      <w:r w:rsidR="00B37579">
        <w:rPr>
          <w:rFonts w:ascii="Times New Roman" w:hAnsi="Times New Roman" w:cs="Times New Roman"/>
          <w:sz w:val="28"/>
          <w:szCs w:val="28"/>
        </w:rPr>
        <w:t>Матрица конкурсн</w:t>
      </w:r>
      <w:r w:rsidR="005B05D5">
        <w:rPr>
          <w:rFonts w:ascii="Times New Roman" w:hAnsi="Times New Roman" w:cs="Times New Roman"/>
          <w:sz w:val="28"/>
          <w:szCs w:val="28"/>
        </w:rPr>
        <w:t>ого</w:t>
      </w:r>
      <w:r w:rsidR="00B37579">
        <w:rPr>
          <w:rFonts w:ascii="Times New Roman" w:hAnsi="Times New Roman" w:cs="Times New Roman"/>
          <w:sz w:val="28"/>
          <w:szCs w:val="28"/>
        </w:rPr>
        <w:t xml:space="preserve"> задани</w:t>
      </w:r>
      <w:r w:rsidR="005B05D5">
        <w:rPr>
          <w:rFonts w:ascii="Times New Roman" w:hAnsi="Times New Roman" w:cs="Times New Roman"/>
          <w:sz w:val="28"/>
          <w:szCs w:val="28"/>
        </w:rPr>
        <w:t>я</w:t>
      </w:r>
    </w:p>
    <w:p w14:paraId="3114E71E" w14:textId="77777777" w:rsidR="00FC6098" w:rsidRDefault="00B37579" w:rsidP="0046547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D96994">
        <w:rPr>
          <w:rFonts w:ascii="Times New Roman" w:hAnsi="Times New Roman" w:cs="Times New Roman"/>
          <w:sz w:val="28"/>
          <w:szCs w:val="28"/>
        </w:rPr>
        <w:t>3.</w:t>
      </w:r>
      <w:r w:rsidR="00465470" w:rsidRPr="00465470">
        <w:rPr>
          <w:rFonts w:ascii="Times New Roman" w:hAnsi="Times New Roman" w:cs="Times New Roman"/>
          <w:sz w:val="28"/>
          <w:szCs w:val="28"/>
        </w:rPr>
        <w:t xml:space="preserve"> </w:t>
      </w:r>
      <w:r w:rsidR="00A11569">
        <w:rPr>
          <w:rFonts w:ascii="Times New Roman" w:hAnsi="Times New Roman" w:cs="Times New Roman"/>
          <w:sz w:val="28"/>
          <w:szCs w:val="28"/>
        </w:rPr>
        <w:t>Инструкция по охране труда</w:t>
      </w:r>
    </w:p>
    <w:p w14:paraId="73916120" w14:textId="7B9FA1CB" w:rsidR="00991231" w:rsidRPr="00B33456" w:rsidRDefault="00991231" w:rsidP="0046547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4. Чек-лист компетенции</w:t>
      </w:r>
    </w:p>
    <w:p w14:paraId="15A6AC4C" w14:textId="4B73F133" w:rsidR="00FD2CCF" w:rsidRDefault="00FD2CCF" w:rsidP="00FD2CC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991231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. Шаблоны КЗ </w:t>
      </w:r>
      <w:r w:rsidR="00063B26">
        <w:rPr>
          <w:rFonts w:ascii="Times New Roman" w:hAnsi="Times New Roman" w:cs="Times New Roman"/>
          <w:sz w:val="28"/>
          <w:szCs w:val="28"/>
        </w:rPr>
        <w:t xml:space="preserve">и методические материалы </w:t>
      </w:r>
      <w:r>
        <w:rPr>
          <w:rFonts w:ascii="Times New Roman" w:hAnsi="Times New Roman" w:cs="Times New Roman"/>
          <w:sz w:val="28"/>
          <w:szCs w:val="28"/>
        </w:rPr>
        <w:t xml:space="preserve">доступны по ссылке: </w:t>
      </w:r>
      <w:r w:rsidR="00D27B15" w:rsidRPr="00D27B15">
        <w:rPr>
          <w:rStyle w:val="ae"/>
          <w:rFonts w:ascii="Times New Roman" w:hAnsi="Times New Roman" w:cs="Times New Roman"/>
          <w:sz w:val="28"/>
          <w:szCs w:val="28"/>
        </w:rPr>
        <w:t>https://disk.yandex.ru/d/GegMLw66KlmIDA</w:t>
      </w:r>
    </w:p>
    <w:p w14:paraId="3B0BF184" w14:textId="77777777" w:rsidR="00AF76EA" w:rsidRDefault="00AF76E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</w:p>
    <w:sectPr w:rsidR="00AF76EA" w:rsidSect="00C07044">
      <w:pgSz w:w="11906" w:h="16838"/>
      <w:pgMar w:top="1134" w:right="850" w:bottom="1134" w:left="1701" w:header="709" w:footer="709" w:gutter="0"/>
      <w:pgNumType w:start="3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1A4ED4" w14:textId="77777777" w:rsidR="004976D6" w:rsidRDefault="004976D6" w:rsidP="00970F49">
      <w:pPr>
        <w:spacing w:after="0" w:line="240" w:lineRule="auto"/>
      </w:pPr>
      <w:r>
        <w:separator/>
      </w:r>
    </w:p>
  </w:endnote>
  <w:endnote w:type="continuationSeparator" w:id="0">
    <w:p w14:paraId="688FB628" w14:textId="77777777" w:rsidR="004976D6" w:rsidRDefault="004976D6" w:rsidP="00970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DejaVu Sans">
    <w:altName w:val="Verdana"/>
    <w:charset w:val="00"/>
    <w:family w:val="auto"/>
    <w:pitch w:val="variable"/>
  </w:font>
  <w:font w:name="FrutigerLTStd-Light"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69104416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47F16DAC" w14:textId="7A5E9A3E" w:rsidR="00425844" w:rsidRPr="00AF76EA" w:rsidRDefault="00425844" w:rsidP="00AF76EA">
        <w:pPr>
          <w:pStyle w:val="a7"/>
          <w:jc w:val="right"/>
          <w:rPr>
            <w:rFonts w:ascii="Times New Roman" w:hAnsi="Times New Roman" w:cs="Times New Roman"/>
            <w:sz w:val="24"/>
            <w:szCs w:val="24"/>
          </w:rPr>
        </w:pPr>
        <w:r w:rsidRPr="00AF76E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AF76EA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AF76E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323C4A">
          <w:rPr>
            <w:rFonts w:ascii="Times New Roman" w:hAnsi="Times New Roman" w:cs="Times New Roman"/>
            <w:noProof/>
            <w:sz w:val="24"/>
            <w:szCs w:val="24"/>
          </w:rPr>
          <w:t>20</w:t>
        </w:r>
        <w:r w:rsidRPr="00AF76E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740516" w14:textId="77777777" w:rsidR="004976D6" w:rsidRDefault="004976D6" w:rsidP="00970F49">
      <w:pPr>
        <w:spacing w:after="0" w:line="240" w:lineRule="auto"/>
      </w:pPr>
      <w:r>
        <w:separator/>
      </w:r>
    </w:p>
  </w:footnote>
  <w:footnote w:type="continuationSeparator" w:id="0">
    <w:p w14:paraId="2B2933E2" w14:textId="77777777" w:rsidR="004976D6" w:rsidRDefault="004976D6" w:rsidP="00970F49">
      <w:pPr>
        <w:spacing w:after="0" w:line="240" w:lineRule="auto"/>
      </w:pPr>
      <w:r>
        <w:continuationSeparator/>
      </w:r>
    </w:p>
  </w:footnote>
  <w:footnote w:id="1">
    <w:p w14:paraId="09706787" w14:textId="77777777" w:rsidR="00425844" w:rsidRDefault="00425844" w:rsidP="009E52E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</w:pPr>
      <w:r>
        <w:rPr>
          <w:vertAlign w:val="superscript"/>
        </w:rPr>
        <w:footnoteRef/>
      </w:r>
      <w:r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  <w:t xml:space="preserve"> Указывается суммарное время на выполнение всех модулей КЗ одним конкурсантом.</w:t>
      </w:r>
    </w:p>
  </w:footnote>
  <w:footnote w:id="2">
    <w:p w14:paraId="38404CEE" w14:textId="77777777" w:rsidR="00425844" w:rsidRDefault="00425844" w:rsidP="00D1713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</w:pPr>
      <w:r>
        <w:rPr>
          <w:vertAlign w:val="superscript"/>
        </w:rPr>
        <w:footnoteRef/>
      </w:r>
      <w:r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  <w:t xml:space="preserve"> Указываются особенности компетенции, которые относятся ко всем возрастным категориям и чемпионатным линейкам без исключения.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0B9044FB"/>
    <w:multiLevelType w:val="hybridMultilevel"/>
    <w:tmpl w:val="8B1E6108"/>
    <w:lvl w:ilvl="0" w:tplc="FFFFFFF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EFE4E31"/>
    <w:multiLevelType w:val="hybridMultilevel"/>
    <w:tmpl w:val="E3306C8C"/>
    <w:lvl w:ilvl="0" w:tplc="0419000F">
      <w:start w:val="1"/>
      <w:numFmt w:val="decimal"/>
      <w:lvlText w:val="%1."/>
      <w:lvlJc w:val="left"/>
      <w:pPr>
        <w:ind w:left="1117" w:hanging="40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F8D3F2E"/>
    <w:multiLevelType w:val="hybridMultilevel"/>
    <w:tmpl w:val="564067A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124A5189"/>
    <w:multiLevelType w:val="hybridMultilevel"/>
    <w:tmpl w:val="7E9E10DA"/>
    <w:lvl w:ilvl="0" w:tplc="B9F229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9E6A9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E4E79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4E223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5DEF7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1B26E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24A5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8F283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CAC57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125A4D3B"/>
    <w:multiLevelType w:val="hybridMultilevel"/>
    <w:tmpl w:val="2D3005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2EF0B75"/>
    <w:multiLevelType w:val="multilevel"/>
    <w:tmpl w:val="601CA8A6"/>
    <w:lvl w:ilvl="0">
      <w:start w:val="2"/>
      <w:numFmt w:val="decimal"/>
      <w:lvlText w:val="%1."/>
      <w:lvlJc w:val="left"/>
      <w:pPr>
        <w:ind w:left="770" w:hanging="77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70" w:hanging="77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70" w:hanging="7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14D55EC9"/>
    <w:multiLevelType w:val="hybridMultilevel"/>
    <w:tmpl w:val="0100C4D6"/>
    <w:lvl w:ilvl="0" w:tplc="3BCEAB3C">
      <w:start w:val="1"/>
      <w:numFmt w:val="bullet"/>
      <w:pStyle w:val="ListaBlack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2" w:tplc="F0C8C08A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61E96E2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C45638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95681F2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AD2CF8B4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D75C862E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E307224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15313454"/>
    <w:multiLevelType w:val="hybridMultilevel"/>
    <w:tmpl w:val="50146F3E"/>
    <w:lvl w:ilvl="0" w:tplc="FF6C7EAE">
      <w:start w:val="1"/>
      <w:numFmt w:val="decimal"/>
      <w:lvlText w:val="%1."/>
      <w:lvlJc w:val="left"/>
      <w:pPr>
        <w:ind w:left="1353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7603E3"/>
    <w:multiLevelType w:val="hybridMultilevel"/>
    <w:tmpl w:val="12F814B6"/>
    <w:lvl w:ilvl="0" w:tplc="09929378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6CA6D10"/>
    <w:multiLevelType w:val="hybridMultilevel"/>
    <w:tmpl w:val="8F948C1C"/>
    <w:lvl w:ilvl="0" w:tplc="04190005">
      <w:start w:val="1"/>
      <w:numFmt w:val="bullet"/>
      <w:lvlText w:val=""/>
      <w:lvlJc w:val="left"/>
      <w:pPr>
        <w:ind w:left="178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1" w15:restartNumberingAfterBreak="0">
    <w:nsid w:val="1DD34C83"/>
    <w:multiLevelType w:val="hybridMultilevel"/>
    <w:tmpl w:val="176C0B48"/>
    <w:lvl w:ilvl="0" w:tplc="0504BE1A">
      <w:start w:val="1"/>
      <w:numFmt w:val="bullet"/>
      <w:pStyle w:val="a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0B60F9A"/>
    <w:multiLevelType w:val="hybridMultilevel"/>
    <w:tmpl w:val="67EC5EDE"/>
    <w:lvl w:ilvl="0" w:tplc="FEBAC0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BFC62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EFE5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69845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A1E81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87C84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6091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266B4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D9E12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 w15:restartNumberingAfterBreak="0">
    <w:nsid w:val="233D1AAF"/>
    <w:multiLevelType w:val="hybridMultilevel"/>
    <w:tmpl w:val="3C365FC2"/>
    <w:lvl w:ilvl="0" w:tplc="A9BCFAC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2F1869AD"/>
    <w:multiLevelType w:val="hybridMultilevel"/>
    <w:tmpl w:val="E50485CC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1B4869"/>
    <w:multiLevelType w:val="hybridMultilevel"/>
    <w:tmpl w:val="3FFE4A5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F3A7EE6"/>
    <w:multiLevelType w:val="hybridMultilevel"/>
    <w:tmpl w:val="2B8C0A90"/>
    <w:lvl w:ilvl="0" w:tplc="180E34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A46E6E"/>
    <w:multiLevelType w:val="multilevel"/>
    <w:tmpl w:val="A5AE9C92"/>
    <w:lvl w:ilvl="0">
      <w:start w:val="2"/>
      <w:numFmt w:val="decimal"/>
      <w:lvlText w:val="%1"/>
      <w:lvlJc w:val="left"/>
      <w:pPr>
        <w:ind w:left="700" w:hanging="700"/>
      </w:pPr>
      <w:rPr>
        <w:rFonts w:hint="default"/>
        <w:b w:val="0"/>
        <w:i/>
      </w:rPr>
    </w:lvl>
    <w:lvl w:ilvl="1">
      <w:start w:val="10"/>
      <w:numFmt w:val="decimal"/>
      <w:lvlText w:val="%1.%2"/>
      <w:lvlJc w:val="left"/>
      <w:pPr>
        <w:ind w:left="700" w:hanging="700"/>
      </w:pPr>
      <w:rPr>
        <w:rFonts w:hint="default"/>
        <w:b w:val="0"/>
        <w:i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i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i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i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  <w:i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  <w:i/>
      </w:rPr>
    </w:lvl>
  </w:abstractNum>
  <w:abstractNum w:abstractNumId="18" w15:restartNumberingAfterBreak="0">
    <w:nsid w:val="32465479"/>
    <w:multiLevelType w:val="hybridMultilevel"/>
    <w:tmpl w:val="A88A4F5C"/>
    <w:lvl w:ilvl="0" w:tplc="63485DB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393C6590"/>
    <w:multiLevelType w:val="hybridMultilevel"/>
    <w:tmpl w:val="4DC6F6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6D3BC8"/>
    <w:multiLevelType w:val="hybridMultilevel"/>
    <w:tmpl w:val="3C365FC2"/>
    <w:lvl w:ilvl="0" w:tplc="A9BCFAC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45104C10"/>
    <w:multiLevelType w:val="multilevel"/>
    <w:tmpl w:val="6B42640C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2" w15:restartNumberingAfterBreak="0">
    <w:nsid w:val="49230CB0"/>
    <w:multiLevelType w:val="hybridMultilevel"/>
    <w:tmpl w:val="EC6A66EC"/>
    <w:lvl w:ilvl="0" w:tplc="7CD0DE52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F1F11A6"/>
    <w:multiLevelType w:val="multilevel"/>
    <w:tmpl w:val="6B4EE6CC"/>
    <w:lvl w:ilvl="0">
      <w:start w:val="1"/>
      <w:numFmt w:val="decimal"/>
      <w:lvlText w:val="%1."/>
      <w:lvlJc w:val="left"/>
      <w:pPr>
        <w:ind w:left="928" w:hanging="360"/>
      </w:pPr>
      <w:rPr>
        <w:b/>
        <w:i w:val="0"/>
        <w:sz w:val="32"/>
        <w:szCs w:val="32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ascii="Times New Roman" w:eastAsia="Times New Roman" w:hAnsi="Times New Roman" w:cs="Times New Roman"/>
        <w:b/>
        <w:i/>
        <w:color w:val="000000"/>
        <w:sz w:val="28"/>
        <w:szCs w:val="28"/>
      </w:rPr>
    </w:lvl>
    <w:lvl w:ilvl="2">
      <w:start w:val="1"/>
      <w:numFmt w:val="bullet"/>
      <w:lvlText w:val="●"/>
      <w:lvlJc w:val="left"/>
      <w:pPr>
        <w:ind w:left="1800" w:hanging="720"/>
      </w:pPr>
      <w:rPr>
        <w:rFonts w:ascii="Noto Sans Symbols" w:eastAsia="Noto Sans Symbols" w:hAnsi="Noto Sans Symbols" w:cs="Noto Sans Symbols"/>
      </w:rPr>
    </w:lvl>
    <w:lvl w:ilvl="3">
      <w:start w:val="1"/>
      <w:numFmt w:val="decimal"/>
      <w:lvlText w:val="%1.%2.●.%4."/>
      <w:lvlJc w:val="left"/>
      <w:pPr>
        <w:ind w:left="2160" w:hanging="720"/>
      </w:pPr>
    </w:lvl>
    <w:lvl w:ilvl="4">
      <w:start w:val="1"/>
      <w:numFmt w:val="decimal"/>
      <w:lvlText w:val="%1.%2.●.%4.%5."/>
      <w:lvlJc w:val="left"/>
      <w:pPr>
        <w:ind w:left="2880" w:hanging="1080"/>
      </w:pPr>
    </w:lvl>
    <w:lvl w:ilvl="5">
      <w:start w:val="1"/>
      <w:numFmt w:val="decimal"/>
      <w:lvlText w:val="%1.%2.●.%4.%5.%6."/>
      <w:lvlJc w:val="left"/>
      <w:pPr>
        <w:ind w:left="3240" w:hanging="1080"/>
      </w:pPr>
    </w:lvl>
    <w:lvl w:ilvl="6">
      <w:start w:val="1"/>
      <w:numFmt w:val="decimal"/>
      <w:lvlText w:val="%1.%2.●.%4.%5.%6.%7."/>
      <w:lvlJc w:val="left"/>
      <w:pPr>
        <w:ind w:left="3960" w:hanging="1440"/>
      </w:pPr>
    </w:lvl>
    <w:lvl w:ilvl="7">
      <w:start w:val="1"/>
      <w:numFmt w:val="decimal"/>
      <w:lvlText w:val="%1.%2.●.%4.%5.%6.%7.%8."/>
      <w:lvlJc w:val="left"/>
      <w:pPr>
        <w:ind w:left="4320" w:hanging="1440"/>
      </w:pPr>
    </w:lvl>
    <w:lvl w:ilvl="8">
      <w:start w:val="1"/>
      <w:numFmt w:val="decimal"/>
      <w:lvlText w:val="%1.%2.●.%4.%5.%6.%7.%8.%9."/>
      <w:lvlJc w:val="left"/>
      <w:pPr>
        <w:ind w:left="5040" w:hanging="1800"/>
      </w:pPr>
    </w:lvl>
  </w:abstractNum>
  <w:abstractNum w:abstractNumId="24" w15:restartNumberingAfterBreak="0">
    <w:nsid w:val="50F80028"/>
    <w:multiLevelType w:val="hybridMultilevel"/>
    <w:tmpl w:val="8B1E6108"/>
    <w:lvl w:ilvl="0" w:tplc="6B60A9C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54662056"/>
    <w:multiLevelType w:val="multilevel"/>
    <w:tmpl w:val="76A03C9C"/>
    <w:lvl w:ilvl="0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6" w15:restartNumberingAfterBreak="0">
    <w:nsid w:val="5C074BB6"/>
    <w:multiLevelType w:val="hybridMultilevel"/>
    <w:tmpl w:val="DB2CAB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08B6D93"/>
    <w:multiLevelType w:val="hybridMultilevel"/>
    <w:tmpl w:val="C0786966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8" w15:restartNumberingAfterBreak="0">
    <w:nsid w:val="62176151"/>
    <w:multiLevelType w:val="hybridMultilevel"/>
    <w:tmpl w:val="6BC83C1A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4753754"/>
    <w:multiLevelType w:val="hybridMultilevel"/>
    <w:tmpl w:val="8DDCBD2E"/>
    <w:lvl w:ilvl="0" w:tplc="3ABA3DA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868398E"/>
    <w:multiLevelType w:val="hybridMultilevel"/>
    <w:tmpl w:val="8732151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AB85D66"/>
    <w:multiLevelType w:val="hybridMultilevel"/>
    <w:tmpl w:val="9A6C8DD0"/>
    <w:lvl w:ilvl="0" w:tplc="E710E904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6C554C26"/>
    <w:multiLevelType w:val="hybridMultilevel"/>
    <w:tmpl w:val="2850D91C"/>
    <w:lvl w:ilvl="0" w:tplc="180E34C4">
      <w:start w:val="1"/>
      <w:numFmt w:val="bullet"/>
      <w:lvlText w:val="-"/>
      <w:lvlJc w:val="left"/>
      <w:pPr>
        <w:ind w:left="128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3" w15:restartNumberingAfterBreak="0">
    <w:nsid w:val="6F625A6E"/>
    <w:multiLevelType w:val="hybridMultilevel"/>
    <w:tmpl w:val="67C42F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FDB65A7"/>
    <w:multiLevelType w:val="hybridMultilevel"/>
    <w:tmpl w:val="FAC29EF0"/>
    <w:lvl w:ilvl="0" w:tplc="AF40C6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C006AB5"/>
    <w:multiLevelType w:val="hybridMultilevel"/>
    <w:tmpl w:val="F4D64A0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2"/>
  </w:num>
  <w:num w:numId="2">
    <w:abstractNumId w:val="11"/>
  </w:num>
  <w:num w:numId="3">
    <w:abstractNumId w:val="9"/>
  </w:num>
  <w:num w:numId="4">
    <w:abstractNumId w:val="3"/>
  </w:num>
  <w:num w:numId="5">
    <w:abstractNumId w:val="0"/>
  </w:num>
  <w:num w:numId="6">
    <w:abstractNumId w:val="12"/>
  </w:num>
  <w:num w:numId="7">
    <w:abstractNumId w:val="4"/>
  </w:num>
  <w:num w:numId="8">
    <w:abstractNumId w:val="7"/>
  </w:num>
  <w:num w:numId="9">
    <w:abstractNumId w:val="27"/>
  </w:num>
  <w:num w:numId="10">
    <w:abstractNumId w:val="10"/>
  </w:num>
  <w:num w:numId="11">
    <w:abstractNumId w:val="5"/>
  </w:num>
  <w:num w:numId="12">
    <w:abstractNumId w:val="14"/>
  </w:num>
  <w:num w:numId="13">
    <w:abstractNumId w:val="30"/>
  </w:num>
  <w:num w:numId="14">
    <w:abstractNumId w:val="15"/>
  </w:num>
  <w:num w:numId="15">
    <w:abstractNumId w:val="28"/>
  </w:num>
  <w:num w:numId="16">
    <w:abstractNumId w:val="33"/>
  </w:num>
  <w:num w:numId="17">
    <w:abstractNumId w:val="29"/>
  </w:num>
  <w:num w:numId="18">
    <w:abstractNumId w:val="26"/>
  </w:num>
  <w:num w:numId="19">
    <w:abstractNumId w:val="19"/>
  </w:num>
  <w:num w:numId="20">
    <w:abstractNumId w:val="23"/>
  </w:num>
  <w:num w:numId="21">
    <w:abstractNumId w:val="17"/>
  </w:num>
  <w:num w:numId="22">
    <w:abstractNumId w:val="6"/>
  </w:num>
  <w:num w:numId="23">
    <w:abstractNumId w:val="24"/>
  </w:num>
  <w:num w:numId="24">
    <w:abstractNumId w:val="1"/>
  </w:num>
  <w:num w:numId="25">
    <w:abstractNumId w:val="8"/>
  </w:num>
  <w:num w:numId="26">
    <w:abstractNumId w:val="13"/>
  </w:num>
  <w:num w:numId="27">
    <w:abstractNumId w:val="20"/>
  </w:num>
  <w:num w:numId="28">
    <w:abstractNumId w:val="18"/>
  </w:num>
  <w:num w:numId="29">
    <w:abstractNumId w:val="35"/>
  </w:num>
  <w:num w:numId="30">
    <w:abstractNumId w:val="34"/>
  </w:num>
  <w:num w:numId="31">
    <w:abstractNumId w:val="2"/>
  </w:num>
  <w:num w:numId="32">
    <w:abstractNumId w:val="31"/>
  </w:num>
  <w:num w:numId="33">
    <w:abstractNumId w:val="21"/>
  </w:num>
  <w:num w:numId="34">
    <w:abstractNumId w:val="32"/>
  </w:num>
  <w:num w:numId="35">
    <w:abstractNumId w:val="16"/>
  </w:num>
  <w:num w:numId="36">
    <w:abstractNumId w:val="25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0F49"/>
    <w:rsid w:val="000051E8"/>
    <w:rsid w:val="00017AC1"/>
    <w:rsid w:val="00021CCE"/>
    <w:rsid w:val="000244DA"/>
    <w:rsid w:val="00024B2E"/>
    <w:rsid w:val="00024D1C"/>
    <w:rsid w:val="00024F7D"/>
    <w:rsid w:val="00027C59"/>
    <w:rsid w:val="000376F8"/>
    <w:rsid w:val="00041A78"/>
    <w:rsid w:val="00043E3B"/>
    <w:rsid w:val="00047A39"/>
    <w:rsid w:val="00052F09"/>
    <w:rsid w:val="00054C1B"/>
    <w:rsid w:val="00054C98"/>
    <w:rsid w:val="000565C0"/>
    <w:rsid w:val="00056CDE"/>
    <w:rsid w:val="00063B26"/>
    <w:rsid w:val="00067386"/>
    <w:rsid w:val="000732FF"/>
    <w:rsid w:val="00076999"/>
    <w:rsid w:val="00076C6C"/>
    <w:rsid w:val="00076CCE"/>
    <w:rsid w:val="00081D65"/>
    <w:rsid w:val="00086B7D"/>
    <w:rsid w:val="00087245"/>
    <w:rsid w:val="00091227"/>
    <w:rsid w:val="000922E6"/>
    <w:rsid w:val="000932AF"/>
    <w:rsid w:val="00097587"/>
    <w:rsid w:val="000976AA"/>
    <w:rsid w:val="000A1F96"/>
    <w:rsid w:val="000B3397"/>
    <w:rsid w:val="000B55A2"/>
    <w:rsid w:val="000C20A9"/>
    <w:rsid w:val="000C2FBF"/>
    <w:rsid w:val="000C4CEE"/>
    <w:rsid w:val="000D258B"/>
    <w:rsid w:val="000D43CC"/>
    <w:rsid w:val="000D4C46"/>
    <w:rsid w:val="000D6F1E"/>
    <w:rsid w:val="000D74AA"/>
    <w:rsid w:val="000E1346"/>
    <w:rsid w:val="000E4395"/>
    <w:rsid w:val="000F0FC3"/>
    <w:rsid w:val="000F7D26"/>
    <w:rsid w:val="001005F5"/>
    <w:rsid w:val="00100FE1"/>
    <w:rsid w:val="001024BE"/>
    <w:rsid w:val="0010306D"/>
    <w:rsid w:val="00106738"/>
    <w:rsid w:val="001119E5"/>
    <w:rsid w:val="0011265A"/>
    <w:rsid w:val="00114D79"/>
    <w:rsid w:val="001202C9"/>
    <w:rsid w:val="0012071D"/>
    <w:rsid w:val="00120912"/>
    <w:rsid w:val="001229E8"/>
    <w:rsid w:val="00126924"/>
    <w:rsid w:val="00127743"/>
    <w:rsid w:val="00137545"/>
    <w:rsid w:val="00145A16"/>
    <w:rsid w:val="00150963"/>
    <w:rsid w:val="00150A3D"/>
    <w:rsid w:val="00152204"/>
    <w:rsid w:val="00153CE4"/>
    <w:rsid w:val="0015561E"/>
    <w:rsid w:val="00157F7F"/>
    <w:rsid w:val="001616D5"/>
    <w:rsid w:val="00161C51"/>
    <w:rsid w:val="001627D5"/>
    <w:rsid w:val="00174D22"/>
    <w:rsid w:val="0017612A"/>
    <w:rsid w:val="001867B9"/>
    <w:rsid w:val="00190236"/>
    <w:rsid w:val="00191A92"/>
    <w:rsid w:val="00196F80"/>
    <w:rsid w:val="001A241F"/>
    <w:rsid w:val="001A67E0"/>
    <w:rsid w:val="001B05DF"/>
    <w:rsid w:val="001B16A3"/>
    <w:rsid w:val="001B4B65"/>
    <w:rsid w:val="001B74FD"/>
    <w:rsid w:val="001C1013"/>
    <w:rsid w:val="001C1282"/>
    <w:rsid w:val="001C12B8"/>
    <w:rsid w:val="001C63E7"/>
    <w:rsid w:val="001D0564"/>
    <w:rsid w:val="001D1E69"/>
    <w:rsid w:val="001D69F8"/>
    <w:rsid w:val="001E1DF9"/>
    <w:rsid w:val="001E3159"/>
    <w:rsid w:val="001E7126"/>
    <w:rsid w:val="0020391A"/>
    <w:rsid w:val="00207C2E"/>
    <w:rsid w:val="00207E02"/>
    <w:rsid w:val="00213AF8"/>
    <w:rsid w:val="00220E70"/>
    <w:rsid w:val="002228E8"/>
    <w:rsid w:val="002251CA"/>
    <w:rsid w:val="00231F3B"/>
    <w:rsid w:val="00232530"/>
    <w:rsid w:val="00237603"/>
    <w:rsid w:val="00243ADE"/>
    <w:rsid w:val="00245F15"/>
    <w:rsid w:val="0024622E"/>
    <w:rsid w:val="00247E8C"/>
    <w:rsid w:val="002579D2"/>
    <w:rsid w:val="00261837"/>
    <w:rsid w:val="00261DF7"/>
    <w:rsid w:val="00261FAA"/>
    <w:rsid w:val="00264B50"/>
    <w:rsid w:val="00270E01"/>
    <w:rsid w:val="00270FE6"/>
    <w:rsid w:val="00275ABB"/>
    <w:rsid w:val="002776A1"/>
    <w:rsid w:val="00282A24"/>
    <w:rsid w:val="00286950"/>
    <w:rsid w:val="002911C0"/>
    <w:rsid w:val="0029547E"/>
    <w:rsid w:val="002A1D76"/>
    <w:rsid w:val="002A2935"/>
    <w:rsid w:val="002B1426"/>
    <w:rsid w:val="002B3466"/>
    <w:rsid w:val="002B3DBB"/>
    <w:rsid w:val="002B73FA"/>
    <w:rsid w:val="002C5D39"/>
    <w:rsid w:val="002D540D"/>
    <w:rsid w:val="002E2332"/>
    <w:rsid w:val="002F2906"/>
    <w:rsid w:val="002F3336"/>
    <w:rsid w:val="002F3AA0"/>
    <w:rsid w:val="002F5B49"/>
    <w:rsid w:val="00304D37"/>
    <w:rsid w:val="0032065E"/>
    <w:rsid w:val="00323C4A"/>
    <w:rsid w:val="003242E1"/>
    <w:rsid w:val="00333911"/>
    <w:rsid w:val="00334165"/>
    <w:rsid w:val="0033557C"/>
    <w:rsid w:val="00343F23"/>
    <w:rsid w:val="003451CB"/>
    <w:rsid w:val="00345D89"/>
    <w:rsid w:val="00350882"/>
    <w:rsid w:val="003531E7"/>
    <w:rsid w:val="003601A4"/>
    <w:rsid w:val="0036213D"/>
    <w:rsid w:val="0037498B"/>
    <w:rsid w:val="0037535C"/>
    <w:rsid w:val="00375CCB"/>
    <w:rsid w:val="003815C7"/>
    <w:rsid w:val="003934F8"/>
    <w:rsid w:val="003939A9"/>
    <w:rsid w:val="00397A1B"/>
    <w:rsid w:val="003A1FD0"/>
    <w:rsid w:val="003A21C8"/>
    <w:rsid w:val="003A5862"/>
    <w:rsid w:val="003B6085"/>
    <w:rsid w:val="003B68CF"/>
    <w:rsid w:val="003C14AB"/>
    <w:rsid w:val="003C1D7A"/>
    <w:rsid w:val="003C5F97"/>
    <w:rsid w:val="003D09CF"/>
    <w:rsid w:val="003D0ACB"/>
    <w:rsid w:val="003D1E51"/>
    <w:rsid w:val="003D5BE7"/>
    <w:rsid w:val="003D6EB6"/>
    <w:rsid w:val="003D7C66"/>
    <w:rsid w:val="003E104B"/>
    <w:rsid w:val="003E1FD3"/>
    <w:rsid w:val="003E7627"/>
    <w:rsid w:val="00406609"/>
    <w:rsid w:val="004214D6"/>
    <w:rsid w:val="00424317"/>
    <w:rsid w:val="004254FE"/>
    <w:rsid w:val="00425844"/>
    <w:rsid w:val="00432DA7"/>
    <w:rsid w:val="00436FFC"/>
    <w:rsid w:val="00437D28"/>
    <w:rsid w:val="00440752"/>
    <w:rsid w:val="00443408"/>
    <w:rsid w:val="0044354A"/>
    <w:rsid w:val="0044360D"/>
    <w:rsid w:val="00444B0A"/>
    <w:rsid w:val="00445061"/>
    <w:rsid w:val="00454353"/>
    <w:rsid w:val="004601F6"/>
    <w:rsid w:val="00461AC6"/>
    <w:rsid w:val="00465470"/>
    <w:rsid w:val="00467994"/>
    <w:rsid w:val="00471575"/>
    <w:rsid w:val="004720B0"/>
    <w:rsid w:val="00473C4A"/>
    <w:rsid w:val="0047429B"/>
    <w:rsid w:val="00476A90"/>
    <w:rsid w:val="00480A77"/>
    <w:rsid w:val="004904C5"/>
    <w:rsid w:val="004917C4"/>
    <w:rsid w:val="0049404F"/>
    <w:rsid w:val="004976D6"/>
    <w:rsid w:val="004A07A5"/>
    <w:rsid w:val="004A1FD6"/>
    <w:rsid w:val="004A4967"/>
    <w:rsid w:val="004A706D"/>
    <w:rsid w:val="004B0AFF"/>
    <w:rsid w:val="004B601A"/>
    <w:rsid w:val="004B692B"/>
    <w:rsid w:val="004C2FA2"/>
    <w:rsid w:val="004C3CAF"/>
    <w:rsid w:val="004C703E"/>
    <w:rsid w:val="004D096E"/>
    <w:rsid w:val="004D6AE6"/>
    <w:rsid w:val="004E42C9"/>
    <w:rsid w:val="004E785E"/>
    <w:rsid w:val="004E7905"/>
    <w:rsid w:val="004E7CF7"/>
    <w:rsid w:val="004F16EC"/>
    <w:rsid w:val="004F6A73"/>
    <w:rsid w:val="005055FF"/>
    <w:rsid w:val="00510059"/>
    <w:rsid w:val="0051210C"/>
    <w:rsid w:val="00530FCC"/>
    <w:rsid w:val="00536FCB"/>
    <w:rsid w:val="005372C5"/>
    <w:rsid w:val="005405D8"/>
    <w:rsid w:val="0054573F"/>
    <w:rsid w:val="00550FF6"/>
    <w:rsid w:val="0055342D"/>
    <w:rsid w:val="00554CBB"/>
    <w:rsid w:val="005560AC"/>
    <w:rsid w:val="00557CC0"/>
    <w:rsid w:val="00561024"/>
    <w:rsid w:val="0056194A"/>
    <w:rsid w:val="00561E06"/>
    <w:rsid w:val="00565B7C"/>
    <w:rsid w:val="00570D29"/>
    <w:rsid w:val="00580A7D"/>
    <w:rsid w:val="00587C38"/>
    <w:rsid w:val="00587E2A"/>
    <w:rsid w:val="005919C1"/>
    <w:rsid w:val="00595EA1"/>
    <w:rsid w:val="005A1625"/>
    <w:rsid w:val="005A203B"/>
    <w:rsid w:val="005A2130"/>
    <w:rsid w:val="005A2957"/>
    <w:rsid w:val="005B05D5"/>
    <w:rsid w:val="005B0DEC"/>
    <w:rsid w:val="005B5896"/>
    <w:rsid w:val="005B66FC"/>
    <w:rsid w:val="005C305E"/>
    <w:rsid w:val="005C6A23"/>
    <w:rsid w:val="005D043E"/>
    <w:rsid w:val="005D659A"/>
    <w:rsid w:val="005E30DC"/>
    <w:rsid w:val="005E57C8"/>
    <w:rsid w:val="005F0EB3"/>
    <w:rsid w:val="005F2030"/>
    <w:rsid w:val="005F3FCE"/>
    <w:rsid w:val="005F7F18"/>
    <w:rsid w:val="006048FC"/>
    <w:rsid w:val="00605DD7"/>
    <w:rsid w:val="0060658F"/>
    <w:rsid w:val="006121BC"/>
    <w:rsid w:val="00613219"/>
    <w:rsid w:val="00616DEB"/>
    <w:rsid w:val="00622FCE"/>
    <w:rsid w:val="00624BC9"/>
    <w:rsid w:val="0062789A"/>
    <w:rsid w:val="00631B70"/>
    <w:rsid w:val="00632DAC"/>
    <w:rsid w:val="0063396F"/>
    <w:rsid w:val="0063555F"/>
    <w:rsid w:val="00635BEC"/>
    <w:rsid w:val="00636A01"/>
    <w:rsid w:val="00640E46"/>
    <w:rsid w:val="006416E3"/>
    <w:rsid w:val="0064179C"/>
    <w:rsid w:val="006419A9"/>
    <w:rsid w:val="0064317E"/>
    <w:rsid w:val="00643A8A"/>
    <w:rsid w:val="0064491A"/>
    <w:rsid w:val="00651EF2"/>
    <w:rsid w:val="00653B50"/>
    <w:rsid w:val="00657FF9"/>
    <w:rsid w:val="006660CD"/>
    <w:rsid w:val="00666BDD"/>
    <w:rsid w:val="006776B4"/>
    <w:rsid w:val="00681230"/>
    <w:rsid w:val="006873B8"/>
    <w:rsid w:val="00687869"/>
    <w:rsid w:val="006A4EFB"/>
    <w:rsid w:val="006B0FEA"/>
    <w:rsid w:val="006B2FFD"/>
    <w:rsid w:val="006B6565"/>
    <w:rsid w:val="006C274F"/>
    <w:rsid w:val="006C5666"/>
    <w:rsid w:val="006C6D6D"/>
    <w:rsid w:val="006C7090"/>
    <w:rsid w:val="006C7A3B"/>
    <w:rsid w:val="006C7CE4"/>
    <w:rsid w:val="006E2E23"/>
    <w:rsid w:val="006E4ACA"/>
    <w:rsid w:val="006F4464"/>
    <w:rsid w:val="006F6FAB"/>
    <w:rsid w:val="00707A75"/>
    <w:rsid w:val="00707AF6"/>
    <w:rsid w:val="007127EC"/>
    <w:rsid w:val="00714CA4"/>
    <w:rsid w:val="00720D7C"/>
    <w:rsid w:val="007250D9"/>
    <w:rsid w:val="007274AB"/>
    <w:rsid w:val="007274B8"/>
    <w:rsid w:val="00727F97"/>
    <w:rsid w:val="00730AE0"/>
    <w:rsid w:val="0074372D"/>
    <w:rsid w:val="007557F3"/>
    <w:rsid w:val="00756758"/>
    <w:rsid w:val="007604F9"/>
    <w:rsid w:val="00764773"/>
    <w:rsid w:val="007735DC"/>
    <w:rsid w:val="0078311A"/>
    <w:rsid w:val="00787592"/>
    <w:rsid w:val="00791D70"/>
    <w:rsid w:val="00794B00"/>
    <w:rsid w:val="007A61C5"/>
    <w:rsid w:val="007A6888"/>
    <w:rsid w:val="007B0DCC"/>
    <w:rsid w:val="007B2222"/>
    <w:rsid w:val="007B2FAD"/>
    <w:rsid w:val="007B3FD5"/>
    <w:rsid w:val="007B4262"/>
    <w:rsid w:val="007C3E4F"/>
    <w:rsid w:val="007D0E6A"/>
    <w:rsid w:val="007D2795"/>
    <w:rsid w:val="007D31FC"/>
    <w:rsid w:val="007D3601"/>
    <w:rsid w:val="007D6C20"/>
    <w:rsid w:val="007E10BD"/>
    <w:rsid w:val="007E406A"/>
    <w:rsid w:val="007E73B4"/>
    <w:rsid w:val="007F29E8"/>
    <w:rsid w:val="008006B6"/>
    <w:rsid w:val="00800DD1"/>
    <w:rsid w:val="00812007"/>
    <w:rsid w:val="00812516"/>
    <w:rsid w:val="00812CD1"/>
    <w:rsid w:val="00832EBB"/>
    <w:rsid w:val="00834734"/>
    <w:rsid w:val="00834CA7"/>
    <w:rsid w:val="008351C2"/>
    <w:rsid w:val="00835BF6"/>
    <w:rsid w:val="00841A9B"/>
    <w:rsid w:val="008464B4"/>
    <w:rsid w:val="00850078"/>
    <w:rsid w:val="00854B4D"/>
    <w:rsid w:val="00862149"/>
    <w:rsid w:val="00875C84"/>
    <w:rsid w:val="008761F3"/>
    <w:rsid w:val="008812A3"/>
    <w:rsid w:val="00881DD2"/>
    <w:rsid w:val="00882B54"/>
    <w:rsid w:val="008839E0"/>
    <w:rsid w:val="00883FD4"/>
    <w:rsid w:val="00886D76"/>
    <w:rsid w:val="008912AE"/>
    <w:rsid w:val="00892B69"/>
    <w:rsid w:val="00894D50"/>
    <w:rsid w:val="00895232"/>
    <w:rsid w:val="008A4432"/>
    <w:rsid w:val="008B0F23"/>
    <w:rsid w:val="008B560B"/>
    <w:rsid w:val="008B6F23"/>
    <w:rsid w:val="008C41F7"/>
    <w:rsid w:val="008D0B67"/>
    <w:rsid w:val="008D2DF9"/>
    <w:rsid w:val="008D6DCF"/>
    <w:rsid w:val="008E3247"/>
    <w:rsid w:val="008E4B5F"/>
    <w:rsid w:val="008E5424"/>
    <w:rsid w:val="008F4C4E"/>
    <w:rsid w:val="00900604"/>
    <w:rsid w:val="00901689"/>
    <w:rsid w:val="009018F0"/>
    <w:rsid w:val="00904F4D"/>
    <w:rsid w:val="009062C9"/>
    <w:rsid w:val="00906E82"/>
    <w:rsid w:val="00911E7F"/>
    <w:rsid w:val="009203A8"/>
    <w:rsid w:val="009239C0"/>
    <w:rsid w:val="00934451"/>
    <w:rsid w:val="00937D4D"/>
    <w:rsid w:val="00941E34"/>
    <w:rsid w:val="009440D0"/>
    <w:rsid w:val="00945E13"/>
    <w:rsid w:val="009479F3"/>
    <w:rsid w:val="009505C5"/>
    <w:rsid w:val="00952C7F"/>
    <w:rsid w:val="00953113"/>
    <w:rsid w:val="009539CB"/>
    <w:rsid w:val="00954107"/>
    <w:rsid w:val="00954B97"/>
    <w:rsid w:val="00955127"/>
    <w:rsid w:val="00956BC9"/>
    <w:rsid w:val="0096041E"/>
    <w:rsid w:val="00961DA0"/>
    <w:rsid w:val="00970F49"/>
    <w:rsid w:val="009715DA"/>
    <w:rsid w:val="00973116"/>
    <w:rsid w:val="00976338"/>
    <w:rsid w:val="00980427"/>
    <w:rsid w:val="00980430"/>
    <w:rsid w:val="009813A4"/>
    <w:rsid w:val="00982B6E"/>
    <w:rsid w:val="0098432D"/>
    <w:rsid w:val="00990D3A"/>
    <w:rsid w:val="00991231"/>
    <w:rsid w:val="00992D9C"/>
    <w:rsid w:val="009931F0"/>
    <w:rsid w:val="009955F8"/>
    <w:rsid w:val="009A1CBC"/>
    <w:rsid w:val="009A36AD"/>
    <w:rsid w:val="009A57A9"/>
    <w:rsid w:val="009B18A2"/>
    <w:rsid w:val="009B60C3"/>
    <w:rsid w:val="009B66AF"/>
    <w:rsid w:val="009C5F60"/>
    <w:rsid w:val="009C6127"/>
    <w:rsid w:val="009D04EE"/>
    <w:rsid w:val="009E37D3"/>
    <w:rsid w:val="009E52E7"/>
    <w:rsid w:val="009E5BD9"/>
    <w:rsid w:val="009F57C0"/>
    <w:rsid w:val="00A0510D"/>
    <w:rsid w:val="00A11569"/>
    <w:rsid w:val="00A14962"/>
    <w:rsid w:val="00A204BB"/>
    <w:rsid w:val="00A20A67"/>
    <w:rsid w:val="00A267A5"/>
    <w:rsid w:val="00A27EE4"/>
    <w:rsid w:val="00A305EC"/>
    <w:rsid w:val="00A31EA8"/>
    <w:rsid w:val="00A32C1A"/>
    <w:rsid w:val="00A36EE2"/>
    <w:rsid w:val="00A4088C"/>
    <w:rsid w:val="00A4187F"/>
    <w:rsid w:val="00A57976"/>
    <w:rsid w:val="00A61EED"/>
    <w:rsid w:val="00A636B8"/>
    <w:rsid w:val="00A6491B"/>
    <w:rsid w:val="00A6671B"/>
    <w:rsid w:val="00A80867"/>
    <w:rsid w:val="00A84582"/>
    <w:rsid w:val="00A8496D"/>
    <w:rsid w:val="00A85D42"/>
    <w:rsid w:val="00A86CBE"/>
    <w:rsid w:val="00A87627"/>
    <w:rsid w:val="00A91D4B"/>
    <w:rsid w:val="00A962D4"/>
    <w:rsid w:val="00A9790B"/>
    <w:rsid w:val="00AA2B8A"/>
    <w:rsid w:val="00AA2C54"/>
    <w:rsid w:val="00AB33EB"/>
    <w:rsid w:val="00AB4E3B"/>
    <w:rsid w:val="00AC03D4"/>
    <w:rsid w:val="00AC2DD1"/>
    <w:rsid w:val="00AC75BE"/>
    <w:rsid w:val="00AD2200"/>
    <w:rsid w:val="00AE6AB7"/>
    <w:rsid w:val="00AE7A32"/>
    <w:rsid w:val="00AE7E46"/>
    <w:rsid w:val="00AF4A39"/>
    <w:rsid w:val="00AF615D"/>
    <w:rsid w:val="00AF6403"/>
    <w:rsid w:val="00AF76EA"/>
    <w:rsid w:val="00B00EA1"/>
    <w:rsid w:val="00B040B1"/>
    <w:rsid w:val="00B1168C"/>
    <w:rsid w:val="00B162B5"/>
    <w:rsid w:val="00B22591"/>
    <w:rsid w:val="00B236AD"/>
    <w:rsid w:val="00B2578A"/>
    <w:rsid w:val="00B30A26"/>
    <w:rsid w:val="00B330F5"/>
    <w:rsid w:val="00B33241"/>
    <w:rsid w:val="00B33456"/>
    <w:rsid w:val="00B3384D"/>
    <w:rsid w:val="00B37579"/>
    <w:rsid w:val="00B40FFB"/>
    <w:rsid w:val="00B415D8"/>
    <w:rsid w:val="00B4196F"/>
    <w:rsid w:val="00B45392"/>
    <w:rsid w:val="00B45AA4"/>
    <w:rsid w:val="00B51B57"/>
    <w:rsid w:val="00B610A2"/>
    <w:rsid w:val="00B675F3"/>
    <w:rsid w:val="00B679CE"/>
    <w:rsid w:val="00B85837"/>
    <w:rsid w:val="00B919B1"/>
    <w:rsid w:val="00B949D6"/>
    <w:rsid w:val="00B95B16"/>
    <w:rsid w:val="00B97386"/>
    <w:rsid w:val="00BA057D"/>
    <w:rsid w:val="00BA2CF0"/>
    <w:rsid w:val="00BA5279"/>
    <w:rsid w:val="00BC3813"/>
    <w:rsid w:val="00BC7808"/>
    <w:rsid w:val="00BD54E2"/>
    <w:rsid w:val="00BE099A"/>
    <w:rsid w:val="00BE2ED0"/>
    <w:rsid w:val="00BE6D81"/>
    <w:rsid w:val="00BF1A14"/>
    <w:rsid w:val="00C00739"/>
    <w:rsid w:val="00C06EBC"/>
    <w:rsid w:val="00C07044"/>
    <w:rsid w:val="00C0723F"/>
    <w:rsid w:val="00C07C9C"/>
    <w:rsid w:val="00C100EB"/>
    <w:rsid w:val="00C121F9"/>
    <w:rsid w:val="00C13293"/>
    <w:rsid w:val="00C13E9D"/>
    <w:rsid w:val="00C17B01"/>
    <w:rsid w:val="00C208CB"/>
    <w:rsid w:val="00C21E3A"/>
    <w:rsid w:val="00C26C83"/>
    <w:rsid w:val="00C31CA1"/>
    <w:rsid w:val="00C34D0A"/>
    <w:rsid w:val="00C36543"/>
    <w:rsid w:val="00C36D49"/>
    <w:rsid w:val="00C37ECC"/>
    <w:rsid w:val="00C406AE"/>
    <w:rsid w:val="00C40860"/>
    <w:rsid w:val="00C41D6E"/>
    <w:rsid w:val="00C46713"/>
    <w:rsid w:val="00C47979"/>
    <w:rsid w:val="00C52383"/>
    <w:rsid w:val="00C562E6"/>
    <w:rsid w:val="00C56A9B"/>
    <w:rsid w:val="00C60049"/>
    <w:rsid w:val="00C61442"/>
    <w:rsid w:val="00C66BC4"/>
    <w:rsid w:val="00C740CF"/>
    <w:rsid w:val="00C7734E"/>
    <w:rsid w:val="00C8277D"/>
    <w:rsid w:val="00C95538"/>
    <w:rsid w:val="00C96567"/>
    <w:rsid w:val="00C97E44"/>
    <w:rsid w:val="00CA5413"/>
    <w:rsid w:val="00CA6CCD"/>
    <w:rsid w:val="00CA7B9F"/>
    <w:rsid w:val="00CC3AB4"/>
    <w:rsid w:val="00CC50B7"/>
    <w:rsid w:val="00CD1519"/>
    <w:rsid w:val="00CD1CF0"/>
    <w:rsid w:val="00CD40DA"/>
    <w:rsid w:val="00CD66EF"/>
    <w:rsid w:val="00CE2498"/>
    <w:rsid w:val="00CE36B8"/>
    <w:rsid w:val="00CE3CB3"/>
    <w:rsid w:val="00CE696F"/>
    <w:rsid w:val="00CF0DA9"/>
    <w:rsid w:val="00CF2A47"/>
    <w:rsid w:val="00CF6E0D"/>
    <w:rsid w:val="00CF76E6"/>
    <w:rsid w:val="00D02C00"/>
    <w:rsid w:val="00D051A0"/>
    <w:rsid w:val="00D057CE"/>
    <w:rsid w:val="00D058CF"/>
    <w:rsid w:val="00D0719B"/>
    <w:rsid w:val="00D12ABD"/>
    <w:rsid w:val="00D15DCE"/>
    <w:rsid w:val="00D16F4B"/>
    <w:rsid w:val="00D17132"/>
    <w:rsid w:val="00D2075B"/>
    <w:rsid w:val="00D20FCC"/>
    <w:rsid w:val="00D229F1"/>
    <w:rsid w:val="00D27B15"/>
    <w:rsid w:val="00D364D1"/>
    <w:rsid w:val="00D379AA"/>
    <w:rsid w:val="00D37CEC"/>
    <w:rsid w:val="00D37DEA"/>
    <w:rsid w:val="00D405D4"/>
    <w:rsid w:val="00D41269"/>
    <w:rsid w:val="00D43CDE"/>
    <w:rsid w:val="00D45007"/>
    <w:rsid w:val="00D617CC"/>
    <w:rsid w:val="00D61ECB"/>
    <w:rsid w:val="00D700DD"/>
    <w:rsid w:val="00D70981"/>
    <w:rsid w:val="00D734B9"/>
    <w:rsid w:val="00D80DCD"/>
    <w:rsid w:val="00D82186"/>
    <w:rsid w:val="00D83E4E"/>
    <w:rsid w:val="00D87A1E"/>
    <w:rsid w:val="00D9589A"/>
    <w:rsid w:val="00D96994"/>
    <w:rsid w:val="00DB0583"/>
    <w:rsid w:val="00DB74E4"/>
    <w:rsid w:val="00DC2682"/>
    <w:rsid w:val="00DC3166"/>
    <w:rsid w:val="00DC5672"/>
    <w:rsid w:val="00DD033B"/>
    <w:rsid w:val="00DD0C1F"/>
    <w:rsid w:val="00DD38CA"/>
    <w:rsid w:val="00DD55E4"/>
    <w:rsid w:val="00DE39D8"/>
    <w:rsid w:val="00DE5614"/>
    <w:rsid w:val="00E0407E"/>
    <w:rsid w:val="00E04FDF"/>
    <w:rsid w:val="00E05520"/>
    <w:rsid w:val="00E121B0"/>
    <w:rsid w:val="00E15F2A"/>
    <w:rsid w:val="00E231B6"/>
    <w:rsid w:val="00E23E84"/>
    <w:rsid w:val="00E279E8"/>
    <w:rsid w:val="00E31F62"/>
    <w:rsid w:val="00E41CEE"/>
    <w:rsid w:val="00E5378B"/>
    <w:rsid w:val="00E546B5"/>
    <w:rsid w:val="00E579D6"/>
    <w:rsid w:val="00E622BE"/>
    <w:rsid w:val="00E62684"/>
    <w:rsid w:val="00E741F0"/>
    <w:rsid w:val="00E75567"/>
    <w:rsid w:val="00E857D6"/>
    <w:rsid w:val="00E90274"/>
    <w:rsid w:val="00E91030"/>
    <w:rsid w:val="00EA0163"/>
    <w:rsid w:val="00EA0C3A"/>
    <w:rsid w:val="00EA1108"/>
    <w:rsid w:val="00EA30C6"/>
    <w:rsid w:val="00EB1274"/>
    <w:rsid w:val="00EB227F"/>
    <w:rsid w:val="00EB2779"/>
    <w:rsid w:val="00EB2E07"/>
    <w:rsid w:val="00EB4FF8"/>
    <w:rsid w:val="00ED027C"/>
    <w:rsid w:val="00ED18F9"/>
    <w:rsid w:val="00ED30B1"/>
    <w:rsid w:val="00ED3214"/>
    <w:rsid w:val="00ED53C9"/>
    <w:rsid w:val="00EE197A"/>
    <w:rsid w:val="00EE4DBA"/>
    <w:rsid w:val="00EE7DA3"/>
    <w:rsid w:val="00EE7E9E"/>
    <w:rsid w:val="00EF587A"/>
    <w:rsid w:val="00F10695"/>
    <w:rsid w:val="00F1662D"/>
    <w:rsid w:val="00F17A55"/>
    <w:rsid w:val="00F218FF"/>
    <w:rsid w:val="00F256E2"/>
    <w:rsid w:val="00F26810"/>
    <w:rsid w:val="00F3099C"/>
    <w:rsid w:val="00F3518E"/>
    <w:rsid w:val="00F35F4F"/>
    <w:rsid w:val="00F40D64"/>
    <w:rsid w:val="00F40E70"/>
    <w:rsid w:val="00F50AC5"/>
    <w:rsid w:val="00F5689C"/>
    <w:rsid w:val="00F6025D"/>
    <w:rsid w:val="00F64933"/>
    <w:rsid w:val="00F672B2"/>
    <w:rsid w:val="00F81711"/>
    <w:rsid w:val="00F8340A"/>
    <w:rsid w:val="00F83D10"/>
    <w:rsid w:val="00F93643"/>
    <w:rsid w:val="00F96457"/>
    <w:rsid w:val="00FA190E"/>
    <w:rsid w:val="00FA4E70"/>
    <w:rsid w:val="00FB022D"/>
    <w:rsid w:val="00FB1F17"/>
    <w:rsid w:val="00FB3492"/>
    <w:rsid w:val="00FC17E9"/>
    <w:rsid w:val="00FC415A"/>
    <w:rsid w:val="00FC4B85"/>
    <w:rsid w:val="00FC51A8"/>
    <w:rsid w:val="00FC6098"/>
    <w:rsid w:val="00FD20DE"/>
    <w:rsid w:val="00FD2CCF"/>
    <w:rsid w:val="00FD4FE9"/>
    <w:rsid w:val="00FD5527"/>
    <w:rsid w:val="00FD6CDC"/>
    <w:rsid w:val="00FE172C"/>
    <w:rsid w:val="00FE505C"/>
    <w:rsid w:val="00FF7E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6E0F8AF"/>
  <w15:docId w15:val="{B955BA18-BF3E-420B-9F38-DD5037B42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B3384D"/>
  </w:style>
  <w:style w:type="paragraph" w:styleId="1">
    <w:name w:val="heading 1"/>
    <w:basedOn w:val="a1"/>
    <w:next w:val="a1"/>
    <w:link w:val="10"/>
    <w:qFormat/>
    <w:rsid w:val="00DE39D8"/>
    <w:pPr>
      <w:keepNext/>
      <w:spacing w:before="240" w:after="120" w:line="360" w:lineRule="auto"/>
      <w:outlineLvl w:val="0"/>
    </w:pPr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paragraph" w:styleId="2">
    <w:name w:val="heading 2"/>
    <w:basedOn w:val="a1"/>
    <w:next w:val="a1"/>
    <w:link w:val="20"/>
    <w:qFormat/>
    <w:rsid w:val="00DE39D8"/>
    <w:pPr>
      <w:keepNext/>
      <w:spacing w:before="240" w:after="120" w:line="360" w:lineRule="auto"/>
      <w:outlineLvl w:val="1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styleId="3">
    <w:name w:val="heading 3"/>
    <w:basedOn w:val="a1"/>
    <w:next w:val="a1"/>
    <w:link w:val="30"/>
    <w:qFormat/>
    <w:rsid w:val="00DE39D8"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styleId="4">
    <w:name w:val="heading 4"/>
    <w:basedOn w:val="a1"/>
    <w:next w:val="a1"/>
    <w:link w:val="40"/>
    <w:qFormat/>
    <w:rsid w:val="00DE39D8"/>
    <w:pPr>
      <w:keepNext/>
      <w:widowControl w:val="0"/>
      <w:snapToGrid w:val="0"/>
      <w:spacing w:after="0" w:line="360" w:lineRule="auto"/>
      <w:outlineLvl w:val="3"/>
    </w:pPr>
    <w:rPr>
      <w:rFonts w:ascii="Arial" w:eastAsia="Times New Roman" w:hAnsi="Arial" w:cs="Times New Roman"/>
      <w:b/>
      <w:sz w:val="28"/>
      <w:szCs w:val="20"/>
      <w:lang w:val="en-AU"/>
    </w:rPr>
  </w:style>
  <w:style w:type="paragraph" w:styleId="5">
    <w:name w:val="heading 5"/>
    <w:basedOn w:val="a1"/>
    <w:next w:val="a1"/>
    <w:link w:val="5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4"/>
    </w:pPr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styleId="6">
    <w:name w:val="heading 6"/>
    <w:basedOn w:val="a1"/>
    <w:next w:val="a1"/>
    <w:link w:val="60"/>
    <w:qFormat/>
    <w:rsid w:val="00DE39D8"/>
    <w:pPr>
      <w:keepNext/>
      <w:widowControl w:val="0"/>
      <w:snapToGrid w:val="0"/>
      <w:spacing w:after="58" w:line="360" w:lineRule="auto"/>
      <w:outlineLvl w:val="5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styleId="7">
    <w:name w:val="heading 7"/>
    <w:basedOn w:val="a1"/>
    <w:next w:val="a1"/>
    <w:link w:val="7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styleId="8">
    <w:name w:val="heading 8"/>
    <w:basedOn w:val="a1"/>
    <w:next w:val="a1"/>
    <w:link w:val="80"/>
    <w:qFormat/>
    <w:rsid w:val="00DE39D8"/>
    <w:pPr>
      <w:keepNext/>
      <w:widowControl w:val="0"/>
      <w:snapToGrid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9">
    <w:name w:val="heading 9"/>
    <w:basedOn w:val="a1"/>
    <w:next w:val="a1"/>
    <w:link w:val="90"/>
    <w:qFormat/>
    <w:rsid w:val="00DE39D8"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970F49"/>
  </w:style>
  <w:style w:type="paragraph" w:styleId="a7">
    <w:name w:val="footer"/>
    <w:basedOn w:val="a1"/>
    <w:link w:val="a8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970F49"/>
  </w:style>
  <w:style w:type="paragraph" w:styleId="a9">
    <w:name w:val="No Spacing"/>
    <w:link w:val="aa"/>
    <w:uiPriority w:val="1"/>
    <w:qFormat/>
    <w:rsid w:val="00B45AA4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2"/>
    <w:link w:val="a9"/>
    <w:uiPriority w:val="1"/>
    <w:rsid w:val="00B45AA4"/>
    <w:rPr>
      <w:rFonts w:eastAsiaTheme="minorEastAsia"/>
      <w:lang w:eastAsia="ru-RU"/>
    </w:rPr>
  </w:style>
  <w:style w:type="character" w:styleId="ab">
    <w:name w:val="Placeholder Text"/>
    <w:basedOn w:val="a2"/>
    <w:uiPriority w:val="99"/>
    <w:semiHidden/>
    <w:rsid w:val="00832EBB"/>
    <w:rPr>
      <w:color w:val="808080"/>
    </w:rPr>
  </w:style>
  <w:style w:type="paragraph" w:styleId="ac">
    <w:name w:val="Balloon Text"/>
    <w:basedOn w:val="a1"/>
    <w:link w:val="ad"/>
    <w:unhideWhenUsed/>
    <w:rsid w:val="00DE3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2"/>
    <w:link w:val="ac"/>
    <w:rsid w:val="00DE39D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2"/>
    <w:link w:val="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character" w:customStyle="1" w:styleId="20">
    <w:name w:val="Заголовок 2 Знак"/>
    <w:basedOn w:val="a2"/>
    <w:link w:val="2"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2"/>
    <w:link w:val="3"/>
    <w:rsid w:val="00DE39D8"/>
    <w:rPr>
      <w:rFonts w:ascii="Arial" w:eastAsia="Times New Roman" w:hAnsi="Arial" w:cs="Arial"/>
      <w:b/>
      <w:bCs/>
      <w:szCs w:val="26"/>
      <w:lang w:val="en-GB"/>
    </w:rPr>
  </w:style>
  <w:style w:type="character" w:customStyle="1" w:styleId="40">
    <w:name w:val="Заголовок 4 Знак"/>
    <w:basedOn w:val="a2"/>
    <w:link w:val="4"/>
    <w:rsid w:val="00DE39D8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link w:val="5"/>
    <w:rsid w:val="00DE39D8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link w:val="6"/>
    <w:rsid w:val="00DE39D8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7"/>
    <w:rsid w:val="00DE39D8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8"/>
    <w:rsid w:val="00DE39D8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rsid w:val="00DE39D8"/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styleId="ae">
    <w:name w:val="Hyperlink"/>
    <w:uiPriority w:val="99"/>
    <w:rsid w:val="00DE39D8"/>
    <w:rPr>
      <w:color w:val="0000FF"/>
      <w:u w:val="single"/>
    </w:rPr>
  </w:style>
  <w:style w:type="table" w:styleId="af">
    <w:name w:val="Table Grid"/>
    <w:basedOn w:val="a3"/>
    <w:uiPriority w:val="39"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1">
    <w:name w:val="toc 1"/>
    <w:basedOn w:val="a1"/>
    <w:next w:val="a1"/>
    <w:autoRedefine/>
    <w:uiPriority w:val="39"/>
    <w:qFormat/>
    <w:rsid w:val="00720D7C"/>
    <w:pPr>
      <w:tabs>
        <w:tab w:val="right" w:leader="dot" w:pos="9825"/>
      </w:tabs>
      <w:spacing w:after="0" w:line="360" w:lineRule="auto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customStyle="1" w:styleId="numberedlist">
    <w:name w:val="numbered list"/>
    <w:basedOn w:val="bullet"/>
    <w:rsid w:val="00DE39D8"/>
  </w:style>
  <w:style w:type="paragraph" w:customStyle="1" w:styleId="bullet">
    <w:name w:val="bullet"/>
    <w:basedOn w:val="a1"/>
    <w:rsid w:val="00DE39D8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character" w:styleId="af0">
    <w:name w:val="page number"/>
    <w:rsid w:val="00DE39D8"/>
    <w:rPr>
      <w:rFonts w:ascii="Arial" w:hAnsi="Arial"/>
      <w:sz w:val="16"/>
    </w:rPr>
  </w:style>
  <w:style w:type="paragraph" w:customStyle="1" w:styleId="Docsubtitle1">
    <w:name w:val="Doc subtitle1"/>
    <w:basedOn w:val="a1"/>
    <w:link w:val="Docsubtitle1Char"/>
    <w:rsid w:val="00DE39D8"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basedOn w:val="a1"/>
    <w:rsid w:val="00DE39D8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basedOn w:val="a1"/>
    <w:rsid w:val="00DE39D8"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paragraph" w:styleId="af1">
    <w:name w:val="Body Text"/>
    <w:basedOn w:val="a1"/>
    <w:link w:val="af2"/>
    <w:semiHidden/>
    <w:rsid w:val="00DE39D8"/>
    <w:pPr>
      <w:widowControl w:val="0"/>
      <w:snapToGrid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f2">
    <w:name w:val="Основной текст Знак"/>
    <w:basedOn w:val="a2"/>
    <w:link w:val="af1"/>
    <w:semiHidden/>
    <w:rsid w:val="00DE39D8"/>
    <w:rPr>
      <w:rFonts w:ascii="Arial" w:eastAsia="Times New Roman" w:hAnsi="Arial" w:cs="Times New Roman"/>
      <w:sz w:val="24"/>
      <w:szCs w:val="20"/>
      <w:lang w:val="en-AU"/>
    </w:rPr>
  </w:style>
  <w:style w:type="paragraph" w:styleId="21">
    <w:name w:val="Body Text Indent 2"/>
    <w:basedOn w:val="a1"/>
    <w:link w:val="22"/>
    <w:semiHidden/>
    <w:rsid w:val="00DE39D8"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2">
    <w:name w:val="Основной текст с отступом 2 Знак"/>
    <w:basedOn w:val="a2"/>
    <w:link w:val="21"/>
    <w:semiHidden/>
    <w:rsid w:val="00DE39D8"/>
    <w:rPr>
      <w:rFonts w:ascii="Arial" w:eastAsia="Times New Roman" w:hAnsi="Arial" w:cs="Times New Roman"/>
      <w:sz w:val="24"/>
      <w:szCs w:val="20"/>
      <w:lang w:val="en-US"/>
    </w:rPr>
  </w:style>
  <w:style w:type="paragraph" w:styleId="23">
    <w:name w:val="Body Text 2"/>
    <w:basedOn w:val="a1"/>
    <w:link w:val="24"/>
    <w:semiHidden/>
    <w:rsid w:val="00DE39D8"/>
    <w:pPr>
      <w:widowControl w:val="0"/>
      <w:suppressAutoHyphens/>
      <w:snapToGrid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character" w:customStyle="1" w:styleId="24">
    <w:name w:val="Основной текст 2 Знак"/>
    <w:basedOn w:val="a2"/>
    <w:link w:val="23"/>
    <w:semiHidden/>
    <w:rsid w:val="00DE39D8"/>
    <w:rPr>
      <w:rFonts w:ascii="Arial" w:eastAsia="Times New Roman" w:hAnsi="Arial" w:cs="Times New Roman"/>
      <w:spacing w:val="-3"/>
      <w:szCs w:val="20"/>
      <w:lang w:val="en-US"/>
    </w:rPr>
  </w:style>
  <w:style w:type="paragraph" w:styleId="af3">
    <w:name w:val="caption"/>
    <w:basedOn w:val="a1"/>
    <w:next w:val="a1"/>
    <w:qFormat/>
    <w:rsid w:val="00DE39D8"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customStyle="1" w:styleId="12">
    <w:name w:val="Абзац списка1"/>
    <w:basedOn w:val="a1"/>
    <w:rsid w:val="00DE39D8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character" w:customStyle="1" w:styleId="Docsubtitle1Char">
    <w:name w:val="Doc subtitle1 Char"/>
    <w:link w:val="Docsubtitle1"/>
    <w:locked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paragraph" w:styleId="af4">
    <w:name w:val="footnote text"/>
    <w:basedOn w:val="a1"/>
    <w:link w:val="af5"/>
    <w:rsid w:val="00DE39D8"/>
    <w:pPr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5">
    <w:name w:val="Текст сноски Знак"/>
    <w:basedOn w:val="a2"/>
    <w:link w:val="af4"/>
    <w:rsid w:val="00DE39D8"/>
    <w:rPr>
      <w:rFonts w:ascii="Times New Roman" w:eastAsia="Times New Roman" w:hAnsi="Times New Roman" w:cs="Times New Roman"/>
      <w:szCs w:val="20"/>
      <w:lang w:eastAsia="ru-RU"/>
    </w:rPr>
  </w:style>
  <w:style w:type="character" w:styleId="af6">
    <w:name w:val="footnote reference"/>
    <w:rsid w:val="00DE39D8"/>
    <w:rPr>
      <w:vertAlign w:val="superscript"/>
    </w:rPr>
  </w:style>
  <w:style w:type="character" w:styleId="af7">
    <w:name w:val="FollowedHyperlink"/>
    <w:rsid w:val="00DE39D8"/>
    <w:rPr>
      <w:color w:val="800080"/>
      <w:u w:val="single"/>
    </w:rPr>
  </w:style>
  <w:style w:type="paragraph" w:customStyle="1" w:styleId="a">
    <w:name w:val="цветной текст"/>
    <w:basedOn w:val="a1"/>
    <w:qFormat/>
    <w:rsid w:val="00DE39D8"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rsid w:val="00DE39D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customStyle="1" w:styleId="af8">
    <w:name w:val="выделение цвет"/>
    <w:basedOn w:val="a1"/>
    <w:link w:val="af9"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a">
    <w:name w:val="цвет в таблице"/>
    <w:rsid w:val="00DE39D8"/>
    <w:rPr>
      <w:color w:val="2C8DE6"/>
    </w:rPr>
  </w:style>
  <w:style w:type="paragraph" w:styleId="afb">
    <w:name w:val="TOC Heading"/>
    <w:basedOn w:val="1"/>
    <w:next w:val="a1"/>
    <w:uiPriority w:val="39"/>
    <w:unhideWhenUsed/>
    <w:qFormat/>
    <w:rsid w:val="00DE39D8"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z w:val="28"/>
      <w:szCs w:val="28"/>
      <w:lang w:val="ru-RU" w:eastAsia="ru-RU"/>
    </w:rPr>
  </w:style>
  <w:style w:type="paragraph" w:styleId="25">
    <w:name w:val="toc 2"/>
    <w:basedOn w:val="a1"/>
    <w:next w:val="a1"/>
    <w:autoRedefine/>
    <w:uiPriority w:val="39"/>
    <w:qFormat/>
    <w:rsid w:val="00976338"/>
    <w:pPr>
      <w:tabs>
        <w:tab w:val="left" w:pos="142"/>
        <w:tab w:val="right" w:leader="dot" w:pos="9639"/>
      </w:tabs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1">
    <w:name w:val="toc 3"/>
    <w:basedOn w:val="a1"/>
    <w:next w:val="a1"/>
    <w:autoRedefine/>
    <w:uiPriority w:val="39"/>
    <w:unhideWhenUsed/>
    <w:qFormat/>
    <w:rsid w:val="00DE39D8"/>
    <w:pPr>
      <w:spacing w:after="100" w:line="276" w:lineRule="auto"/>
      <w:ind w:left="440"/>
    </w:pPr>
    <w:rPr>
      <w:rFonts w:ascii="Calibri" w:eastAsia="Times New Roman" w:hAnsi="Calibri" w:cs="Times New Roman"/>
      <w:lang w:eastAsia="ru-RU"/>
    </w:rPr>
  </w:style>
  <w:style w:type="paragraph" w:customStyle="1" w:styleId="-1">
    <w:name w:val="!Заголовок-1"/>
    <w:basedOn w:val="1"/>
    <w:link w:val="-10"/>
    <w:qFormat/>
    <w:rsid w:val="00DE39D8"/>
    <w:rPr>
      <w:lang w:val="ru-RU"/>
    </w:rPr>
  </w:style>
  <w:style w:type="paragraph" w:customStyle="1" w:styleId="-2">
    <w:name w:val="!заголовок-2"/>
    <w:basedOn w:val="2"/>
    <w:link w:val="-20"/>
    <w:qFormat/>
    <w:rsid w:val="00DE39D8"/>
    <w:rPr>
      <w:lang w:val="ru-RU"/>
    </w:rPr>
  </w:style>
  <w:style w:type="character" w:customStyle="1" w:styleId="-10">
    <w:name w:val="!Заголовок-1 Знак"/>
    <w:link w:val="-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afc">
    <w:name w:val="!Текст"/>
    <w:basedOn w:val="a1"/>
    <w:link w:val="afd"/>
    <w:qFormat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-20">
    <w:name w:val="!заголовок-2 Знак"/>
    <w:link w:val="-2"/>
    <w:rsid w:val="00DE39D8"/>
    <w:rPr>
      <w:rFonts w:ascii="Arial" w:eastAsia="Times New Roman" w:hAnsi="Arial" w:cs="Times New Roman"/>
      <w:b/>
      <w:sz w:val="28"/>
      <w:szCs w:val="24"/>
    </w:rPr>
  </w:style>
  <w:style w:type="paragraph" w:customStyle="1" w:styleId="afe">
    <w:name w:val="!Синий заголовок текста"/>
    <w:basedOn w:val="af8"/>
    <w:link w:val="aff"/>
    <w:qFormat/>
    <w:rsid w:val="00DE39D8"/>
  </w:style>
  <w:style w:type="character" w:customStyle="1" w:styleId="afd">
    <w:name w:val="!Текст Знак"/>
    <w:link w:val="afc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0">
    <w:name w:val="!Список с точками"/>
    <w:basedOn w:val="a1"/>
    <w:link w:val="aff0"/>
    <w:qFormat/>
    <w:rsid w:val="00DE39D8"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9">
    <w:name w:val="выделение цвет Знак"/>
    <w:link w:val="af8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">
    <w:name w:val="!Синий заголовок текста Знак"/>
    <w:link w:val="afe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styleId="aff1">
    <w:name w:val="List Paragraph"/>
    <w:aliases w:val="Нумерованый список,List Paragraph1,Абзац списка для документа"/>
    <w:basedOn w:val="a1"/>
    <w:link w:val="aff2"/>
    <w:uiPriority w:val="34"/>
    <w:qFormat/>
    <w:rsid w:val="00DE39D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ff0">
    <w:name w:val="!Список с точками Знак"/>
    <w:link w:val="a0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3">
    <w:name w:val="Базовый"/>
    <w:rsid w:val="00DE39D8"/>
    <w:pPr>
      <w:suppressAutoHyphens/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character" w:customStyle="1" w:styleId="-">
    <w:name w:val="Интернет-ссылка"/>
    <w:rsid w:val="00DE39D8"/>
    <w:rPr>
      <w:color w:val="0000FF"/>
      <w:u w:val="single"/>
      <w:lang w:val="ru-RU" w:eastAsia="ru-RU" w:bidi="ru-RU"/>
    </w:rPr>
  </w:style>
  <w:style w:type="character" w:styleId="aff4">
    <w:name w:val="annotation reference"/>
    <w:basedOn w:val="a2"/>
    <w:uiPriority w:val="99"/>
    <w:semiHidden/>
    <w:unhideWhenUsed/>
    <w:rsid w:val="00DE39D8"/>
    <w:rPr>
      <w:sz w:val="16"/>
      <w:szCs w:val="16"/>
    </w:rPr>
  </w:style>
  <w:style w:type="paragraph" w:styleId="aff5">
    <w:name w:val="annotation text"/>
    <w:basedOn w:val="a1"/>
    <w:link w:val="aff6"/>
    <w:uiPriority w:val="99"/>
    <w:unhideWhenUsed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6">
    <w:name w:val="Текст примечания Знак"/>
    <w:basedOn w:val="a2"/>
    <w:link w:val="aff5"/>
    <w:uiPriority w:val="99"/>
    <w:rsid w:val="00DE39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7">
    <w:name w:val="annotation subject"/>
    <w:basedOn w:val="aff5"/>
    <w:next w:val="aff5"/>
    <w:link w:val="aff8"/>
    <w:semiHidden/>
    <w:unhideWhenUsed/>
    <w:rsid w:val="00DE39D8"/>
    <w:rPr>
      <w:b/>
      <w:bCs/>
    </w:rPr>
  </w:style>
  <w:style w:type="character" w:customStyle="1" w:styleId="aff8">
    <w:name w:val="Тема примечания Знак"/>
    <w:basedOn w:val="aff6"/>
    <w:link w:val="aff7"/>
    <w:semiHidden/>
    <w:rsid w:val="00DE39D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1"/>
    <w:uiPriority w:val="1"/>
    <w:qFormat/>
    <w:rsid w:val="00DE39D8"/>
    <w:pPr>
      <w:keepNext/>
      <w:numPr>
        <w:numId w:val="8"/>
      </w:numPr>
      <w:snapToGrid/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2"/>
    <w:link w:val="143"/>
    <w:rsid w:val="00E857D6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1"/>
    <w:link w:val="14"/>
    <w:rsid w:val="00E857D6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character" w:customStyle="1" w:styleId="13">
    <w:name w:val="Неразрешенное упоминание1"/>
    <w:basedOn w:val="a2"/>
    <w:uiPriority w:val="99"/>
    <w:semiHidden/>
    <w:unhideWhenUsed/>
    <w:rsid w:val="001E1DF9"/>
    <w:rPr>
      <w:color w:val="605E5C"/>
      <w:shd w:val="clear" w:color="auto" w:fill="E1DFDD"/>
    </w:rPr>
  </w:style>
  <w:style w:type="character" w:customStyle="1" w:styleId="26">
    <w:name w:val="Неразрешенное упоминание2"/>
    <w:basedOn w:val="a2"/>
    <w:uiPriority w:val="99"/>
    <w:semiHidden/>
    <w:unhideWhenUsed/>
    <w:rsid w:val="00F35F4F"/>
    <w:rPr>
      <w:color w:val="605E5C"/>
      <w:shd w:val="clear" w:color="auto" w:fill="E1DFDD"/>
    </w:rPr>
  </w:style>
  <w:style w:type="paragraph" w:customStyle="1" w:styleId="15">
    <w:name w:val="Обычный1"/>
    <w:rsid w:val="0054573F"/>
    <w:pPr>
      <w:spacing w:after="200" w:line="276" w:lineRule="auto"/>
    </w:pPr>
    <w:rPr>
      <w:rFonts w:ascii="Calibri" w:eastAsia="Calibri" w:hAnsi="Calibri" w:cs="Calibri"/>
      <w:lang w:eastAsia="ru-RU"/>
    </w:rPr>
  </w:style>
  <w:style w:type="character" w:customStyle="1" w:styleId="aff2">
    <w:name w:val="Абзац списка Знак"/>
    <w:aliases w:val="Нумерованый список Знак,List Paragraph1 Знак,Абзац списка для документа Знак"/>
    <w:link w:val="aff1"/>
    <w:uiPriority w:val="34"/>
    <w:rsid w:val="00595EA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6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65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69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52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27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94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0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4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14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0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6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4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7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4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0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1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2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8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3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6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6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5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7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94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0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7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4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3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43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1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26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7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7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53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90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4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6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36058B-6926-4BE2-B2E7-3B643847CD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33</Pages>
  <Words>7670</Words>
  <Characters>43721</Characters>
  <Application>Microsoft Office Word</Application>
  <DocSecurity>0</DocSecurity>
  <Lines>364</Lines>
  <Paragraphs>102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51289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Copyright ©«Ворлдскиллс Россия» (Экспедирование грузов)</dc:creator>
  <cp:lastModifiedBy>Преподаватель</cp:lastModifiedBy>
  <cp:revision>11</cp:revision>
  <cp:lastPrinted>2025-09-07T17:27:00Z</cp:lastPrinted>
  <dcterms:created xsi:type="dcterms:W3CDTF">2025-10-07T18:00:00Z</dcterms:created>
  <dcterms:modified xsi:type="dcterms:W3CDTF">2026-01-16T06:48:00Z</dcterms:modified>
</cp:coreProperties>
</file>